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id w:val="-1880776128"/>
        <w:docPartObj>
          <w:docPartGallery w:val="Cover Pages"/>
          <w:docPartUnique/>
        </w:docPartObj>
      </w:sdtPr>
      <w:sdtEndPr/>
      <w:sdtContent>
        <w:p w14:paraId="7D8F6531" w14:textId="77777777" w:rsidR="00A61212" w:rsidRDefault="00A61212" w:rsidP="00074410">
          <w:pPr>
            <w:spacing w:after="0"/>
            <w:jc w:val="center"/>
          </w:pPr>
        </w:p>
        <w:p w14:paraId="4432627D" w14:textId="38799E92" w:rsidR="00A5251C" w:rsidRDefault="00677266" w:rsidP="00074410">
          <w:pPr>
            <w:spacing w:after="0"/>
            <w:jc w:val="center"/>
            <w:rPr>
              <w:rFonts w:ascii="Calibri Light" w:hAnsi="Calibri Light"/>
              <w:b/>
              <w:color w:val="2E74B5" w:themeColor="accent1" w:themeShade="BF"/>
              <w:sz w:val="32"/>
              <w:szCs w:val="32"/>
            </w:rPr>
          </w:pPr>
          <w:r>
            <w:rPr>
              <w:rFonts w:ascii="Calibri Light" w:hAnsi="Calibri Light"/>
              <w:b/>
              <w:color w:val="2E74B5" w:themeColor="accent1" w:themeShade="BF"/>
              <w:sz w:val="32"/>
              <w:szCs w:val="32"/>
            </w:rPr>
            <w:t xml:space="preserve">First Nations </w:t>
          </w:r>
          <w:proofErr w:type="spellStart"/>
          <w:r>
            <w:rPr>
              <w:rFonts w:ascii="Calibri Light" w:hAnsi="Calibri Light"/>
              <w:b/>
              <w:color w:val="2E74B5" w:themeColor="accent1" w:themeShade="BF"/>
              <w:sz w:val="32"/>
              <w:szCs w:val="32"/>
            </w:rPr>
            <w:t>Bailai</w:t>
          </w:r>
          <w:proofErr w:type="spellEnd"/>
          <w:r>
            <w:rPr>
              <w:rFonts w:ascii="Calibri Light" w:hAnsi="Calibri Light"/>
              <w:b/>
              <w:color w:val="2E74B5" w:themeColor="accent1" w:themeShade="BF"/>
              <w:sz w:val="32"/>
              <w:szCs w:val="32"/>
            </w:rPr>
            <w:t xml:space="preserve">, Gurang, Gooreng </w:t>
          </w:r>
          <w:proofErr w:type="spellStart"/>
          <w:r>
            <w:rPr>
              <w:rFonts w:ascii="Calibri Light" w:hAnsi="Calibri Light"/>
              <w:b/>
              <w:color w:val="2E74B5" w:themeColor="accent1" w:themeShade="BF"/>
              <w:sz w:val="32"/>
              <w:szCs w:val="32"/>
            </w:rPr>
            <w:t>Gooreng</w:t>
          </w:r>
          <w:proofErr w:type="spellEnd"/>
          <w:r>
            <w:rPr>
              <w:rFonts w:ascii="Calibri Light" w:hAnsi="Calibri Light"/>
              <w:b/>
              <w:color w:val="2E74B5" w:themeColor="accent1" w:themeShade="BF"/>
              <w:sz w:val="32"/>
              <w:szCs w:val="32"/>
            </w:rPr>
            <w:t>, Taribelang Bunda People Aboriginal Corporation (RNTBC)</w:t>
          </w:r>
        </w:p>
        <w:p w14:paraId="5BF925E2" w14:textId="77777777" w:rsidR="00B61F7B" w:rsidRPr="00A61212" w:rsidRDefault="00B61F7B" w:rsidP="00074410">
          <w:pPr>
            <w:spacing w:after="0"/>
            <w:jc w:val="center"/>
            <w:rPr>
              <w:rFonts w:ascii="Calibri Light" w:hAnsi="Calibri Light"/>
              <w:b/>
              <w:color w:val="2E74B5" w:themeColor="accent1" w:themeShade="BF"/>
              <w:sz w:val="32"/>
              <w:szCs w:val="32"/>
            </w:rPr>
          </w:pPr>
          <w:r w:rsidRPr="00A61212">
            <w:rPr>
              <w:rFonts w:ascii="Calibri Light" w:hAnsi="Calibri Light"/>
              <w:b/>
              <w:color w:val="2E74B5" w:themeColor="accent1" w:themeShade="BF"/>
              <w:sz w:val="32"/>
              <w:szCs w:val="32"/>
            </w:rPr>
            <w:t>&amp;</w:t>
          </w:r>
        </w:p>
        <w:p w14:paraId="002F378E" w14:textId="77777777" w:rsidR="00B61F7B" w:rsidRPr="00A61212" w:rsidRDefault="00B61F7B" w:rsidP="00074410">
          <w:pPr>
            <w:spacing w:after="0"/>
            <w:jc w:val="center"/>
            <w:rPr>
              <w:rFonts w:ascii="Calibri Light" w:hAnsi="Calibri Light"/>
              <w:b/>
              <w:color w:val="2E74B5" w:themeColor="accent1" w:themeShade="BF"/>
              <w:sz w:val="32"/>
              <w:szCs w:val="32"/>
            </w:rPr>
          </w:pPr>
          <w:r w:rsidRPr="00A61212">
            <w:rPr>
              <w:rFonts w:ascii="Calibri Light" w:hAnsi="Calibri Light"/>
              <w:b/>
              <w:color w:val="2E74B5" w:themeColor="accent1" w:themeShade="BF"/>
              <w:sz w:val="32"/>
              <w:szCs w:val="32"/>
            </w:rPr>
            <w:t>Gladstone Ports Corporation (GPC)</w:t>
          </w:r>
        </w:p>
        <w:p w14:paraId="2E72FE01" w14:textId="77777777" w:rsidR="00B61F7B" w:rsidRDefault="00B61F7B" w:rsidP="00074410">
          <w:pPr>
            <w:spacing w:after="0"/>
            <w:jc w:val="center"/>
            <w:rPr>
              <w:rFonts w:ascii="Calibri Light" w:hAnsi="Calibri Light"/>
              <w:b/>
              <w:color w:val="2E74B5" w:themeColor="accent1" w:themeShade="BF"/>
              <w:sz w:val="32"/>
              <w:szCs w:val="32"/>
            </w:rPr>
          </w:pPr>
          <w:r w:rsidRPr="00A61212">
            <w:rPr>
              <w:rFonts w:ascii="Calibri Light" w:hAnsi="Calibri Light"/>
              <w:b/>
              <w:color w:val="2E74B5" w:themeColor="accent1" w:themeShade="BF"/>
              <w:sz w:val="32"/>
              <w:szCs w:val="32"/>
            </w:rPr>
            <w:t>Indigenous Land Use Agreement Implementation Committee (ILUAIC)</w:t>
          </w:r>
        </w:p>
        <w:p w14:paraId="0C8747C8" w14:textId="77777777" w:rsidR="00074410" w:rsidRPr="00A61212" w:rsidRDefault="00074410" w:rsidP="00074410">
          <w:pPr>
            <w:spacing w:after="0"/>
            <w:jc w:val="center"/>
            <w:rPr>
              <w:rFonts w:ascii="Calibri Light" w:hAnsi="Calibri Light"/>
              <w:b/>
              <w:color w:val="2E74B5" w:themeColor="accent1" w:themeShade="BF"/>
              <w:sz w:val="32"/>
              <w:szCs w:val="32"/>
            </w:rPr>
          </w:pPr>
        </w:p>
        <w:p w14:paraId="3CD9763C" w14:textId="77777777" w:rsidR="00B61F7B" w:rsidRDefault="00B61F7B" w:rsidP="00B61F7B">
          <w:pPr>
            <w:pStyle w:val="Title"/>
            <w:jc w:val="center"/>
            <w:rPr>
              <w:b/>
              <w:color w:val="FF0000"/>
            </w:rPr>
          </w:pPr>
          <w:r w:rsidRPr="0047014A">
            <w:rPr>
              <w:b/>
              <w:color w:val="FF0000"/>
            </w:rPr>
            <w:t>FUNDING APPLICATION FORM</w:t>
          </w:r>
        </w:p>
        <w:p w14:paraId="7D99A692" w14:textId="77777777" w:rsidR="00B61F7B" w:rsidRPr="00D84F48" w:rsidRDefault="00B61F7B" w:rsidP="00B61F7B"/>
        <w:tbl>
          <w:tblPr>
            <w:tblStyle w:val="TableGrid"/>
            <w:tblW w:w="0" w:type="auto"/>
            <w:tblLook w:val="04A0" w:firstRow="1" w:lastRow="0" w:firstColumn="1" w:lastColumn="0" w:noHBand="0" w:noVBand="1"/>
          </w:tblPr>
          <w:tblGrid>
            <w:gridCol w:w="4814"/>
            <w:gridCol w:w="4815"/>
          </w:tblGrid>
          <w:tr w:rsidR="00B61F7B" w14:paraId="0CF15CE9" w14:textId="77777777" w:rsidTr="00651BA6">
            <w:tc>
              <w:tcPr>
                <w:tcW w:w="9771" w:type="dxa"/>
                <w:gridSpan w:val="2"/>
                <w:shd w:val="clear" w:color="auto" w:fill="D9D9D9" w:themeFill="background1" w:themeFillShade="D9"/>
              </w:tcPr>
              <w:p w14:paraId="0A9839E3" w14:textId="627F9E57" w:rsidR="00B61F7B" w:rsidRPr="00D84F48" w:rsidRDefault="00464E99" w:rsidP="00651BA6">
                <w:pPr>
                  <w:rPr>
                    <w:b/>
                  </w:rPr>
                </w:pPr>
                <w:r>
                  <w:rPr>
                    <w:b/>
                  </w:rPr>
                  <w:t>INFORMATION</w:t>
                </w:r>
                <w:r w:rsidR="00571EFF">
                  <w:rPr>
                    <w:b/>
                  </w:rPr>
                  <w:t xml:space="preserve"> </w:t>
                </w:r>
                <w:r w:rsidR="00B61F7B" w:rsidRPr="00D84F48">
                  <w:rPr>
                    <w:b/>
                  </w:rPr>
                  <w:t xml:space="preserve"> – There are two funding rounds held annually at the following dates:- </w:t>
                </w:r>
              </w:p>
            </w:tc>
          </w:tr>
          <w:tr w:rsidR="00B61F7B" w14:paraId="59521E0F" w14:textId="77777777" w:rsidTr="00651BA6">
            <w:tc>
              <w:tcPr>
                <w:tcW w:w="4885" w:type="dxa"/>
                <w:tcBorders>
                  <w:top w:val="single" w:sz="12" w:space="0" w:color="auto"/>
                </w:tcBorders>
                <w:shd w:val="clear" w:color="auto" w:fill="D9D9D9" w:themeFill="background1" w:themeFillShade="D9"/>
              </w:tcPr>
              <w:p w14:paraId="228606E7" w14:textId="77777777" w:rsidR="00B61F7B" w:rsidRPr="00D84F48" w:rsidRDefault="00B61F7B" w:rsidP="00651BA6">
                <w:pPr>
                  <w:rPr>
                    <w:b/>
                  </w:rPr>
                </w:pPr>
                <w:r w:rsidRPr="00D84F48">
                  <w:rPr>
                    <w:b/>
                  </w:rPr>
                  <w:t>FUNDING ROUND 1</w:t>
                </w:r>
              </w:p>
              <w:p w14:paraId="0AC37E80" w14:textId="77777777" w:rsidR="00B61F7B" w:rsidRDefault="00B61F7B" w:rsidP="00651BA6">
                <w:r>
                  <w:t>Initiatives to be held between July &amp; December</w:t>
                </w:r>
              </w:p>
              <w:p w14:paraId="08D898EB" w14:textId="77777777" w:rsidR="00B61F7B" w:rsidRDefault="00B61F7B" w:rsidP="00651BA6">
                <w:r w:rsidRPr="00D84F48">
                  <w:rPr>
                    <w:b/>
                  </w:rPr>
                  <w:t>Application</w:t>
                </w:r>
                <w:r>
                  <w:rPr>
                    <w:b/>
                  </w:rPr>
                  <w:t>s</w:t>
                </w:r>
                <w:r w:rsidRPr="00D84F48">
                  <w:rPr>
                    <w:b/>
                  </w:rPr>
                  <w:t xml:space="preserve"> close:</w:t>
                </w:r>
                <w:r>
                  <w:t xml:space="preserve"> 30 March </w:t>
                </w:r>
              </w:p>
              <w:p w14:paraId="786F2D7C" w14:textId="1DAED08F" w:rsidR="00B61F7B" w:rsidRDefault="00B61F7B" w:rsidP="00651BA6">
                <w:r w:rsidRPr="00D84F48">
                  <w:rPr>
                    <w:b/>
                  </w:rPr>
                  <w:t>Assessment Meeting:</w:t>
                </w:r>
                <w:r w:rsidR="00B7790D">
                  <w:t xml:space="preserve"> </w:t>
                </w:r>
                <w:r>
                  <w:t xml:space="preserve"> April </w:t>
                </w:r>
              </w:p>
              <w:p w14:paraId="5C30DE23" w14:textId="77777777" w:rsidR="00B61F7B" w:rsidRDefault="00B61F7B" w:rsidP="00651BA6">
                <w:r w:rsidRPr="00D84F48">
                  <w:rPr>
                    <w:b/>
                  </w:rPr>
                  <w:t>Applicants Advised:</w:t>
                </w:r>
                <w:r>
                  <w:t xml:space="preserve"> 30 May </w:t>
                </w:r>
              </w:p>
              <w:p w14:paraId="59C6DABA" w14:textId="77777777" w:rsidR="00B61F7B" w:rsidRDefault="00B61F7B" w:rsidP="00651BA6"/>
            </w:tc>
            <w:tc>
              <w:tcPr>
                <w:tcW w:w="4886" w:type="dxa"/>
                <w:tcBorders>
                  <w:top w:val="single" w:sz="12" w:space="0" w:color="auto"/>
                </w:tcBorders>
                <w:shd w:val="clear" w:color="auto" w:fill="D9D9D9" w:themeFill="background1" w:themeFillShade="D9"/>
              </w:tcPr>
              <w:p w14:paraId="3CC1EEA2" w14:textId="77777777" w:rsidR="00B61F7B" w:rsidRPr="00D84F48" w:rsidRDefault="00B61F7B" w:rsidP="00651BA6">
                <w:pPr>
                  <w:rPr>
                    <w:b/>
                  </w:rPr>
                </w:pPr>
                <w:r w:rsidRPr="00D84F48">
                  <w:rPr>
                    <w:b/>
                  </w:rPr>
                  <w:t>FUNDING ROUND 2</w:t>
                </w:r>
              </w:p>
              <w:p w14:paraId="76EC8741" w14:textId="77777777" w:rsidR="00B61F7B" w:rsidRDefault="00B61F7B" w:rsidP="00651BA6">
                <w:r>
                  <w:t xml:space="preserve">Initiatives to be held between January &amp; June </w:t>
                </w:r>
              </w:p>
              <w:p w14:paraId="6B0DB09D" w14:textId="77777777" w:rsidR="00B61F7B" w:rsidRDefault="00B61F7B" w:rsidP="00651BA6">
                <w:r w:rsidRPr="00D84F48">
                  <w:rPr>
                    <w:b/>
                  </w:rPr>
                  <w:t>Applications close:</w:t>
                </w:r>
                <w:r>
                  <w:t xml:space="preserve"> 30 September </w:t>
                </w:r>
              </w:p>
              <w:p w14:paraId="073D5560" w14:textId="3855E844" w:rsidR="00B61F7B" w:rsidRDefault="00B61F7B" w:rsidP="00651BA6">
                <w:r w:rsidRPr="00D84F48">
                  <w:rPr>
                    <w:b/>
                  </w:rPr>
                  <w:t>Assessment Meeting:</w:t>
                </w:r>
                <w:r w:rsidR="00B7790D">
                  <w:t xml:space="preserve"> </w:t>
                </w:r>
                <w:r>
                  <w:t xml:space="preserve"> October </w:t>
                </w:r>
              </w:p>
              <w:p w14:paraId="5700EB5C" w14:textId="4EA86078" w:rsidR="00B61F7B" w:rsidRDefault="00B61F7B" w:rsidP="006562C0">
                <w:r w:rsidRPr="00D84F48">
                  <w:rPr>
                    <w:b/>
                  </w:rPr>
                  <w:t>Applicants Advised:</w:t>
                </w:r>
                <w:r w:rsidR="00B7790D">
                  <w:t xml:space="preserve"> 30 November </w:t>
                </w:r>
              </w:p>
            </w:tc>
          </w:tr>
        </w:tbl>
        <w:p w14:paraId="3E580608" w14:textId="77777777" w:rsidR="00B61F7B" w:rsidRDefault="00B61F7B" w:rsidP="00B61F7B">
          <w:pPr>
            <w:spacing w:after="0"/>
          </w:pPr>
        </w:p>
        <w:p w14:paraId="51EC3FEA" w14:textId="25B63323" w:rsidR="00B61F7B" w:rsidRDefault="00B61F7B" w:rsidP="00B61F7B">
          <w:pPr>
            <w:spacing w:after="0"/>
          </w:pPr>
          <w:r w:rsidRPr="00D84F48">
            <w:rPr>
              <w:color w:val="FF0000"/>
            </w:rPr>
            <w:t>*</w:t>
          </w:r>
          <w:r w:rsidR="00AD2D1B">
            <w:rPr>
              <w:color w:val="FF0000"/>
            </w:rPr>
            <w:t>*</w:t>
          </w:r>
          <w:r>
            <w:t>Prior to completing this form please read the FUNDIN</w:t>
          </w:r>
          <w:r w:rsidR="00AD2D1B">
            <w:t>G APP</w:t>
          </w:r>
          <w:r w:rsidR="00997F7B">
            <w:t>ROVAL GUIDELINES on pages 3 to 8</w:t>
          </w:r>
          <w:r>
            <w:t xml:space="preserve"> inclusive.</w:t>
          </w:r>
        </w:p>
        <w:p w14:paraId="0672982D" w14:textId="498D23B4" w:rsidR="00DC75EB" w:rsidRDefault="00B61F7B" w:rsidP="00B61F7B">
          <w:pPr>
            <w:spacing w:after="0"/>
          </w:pPr>
          <w:r w:rsidRPr="0047014A">
            <w:rPr>
              <w:color w:val="FF0000"/>
            </w:rPr>
            <w:t>*</w:t>
          </w:r>
          <w:r w:rsidR="00AD2D1B">
            <w:rPr>
              <w:color w:val="FF0000"/>
            </w:rPr>
            <w:t>*</w:t>
          </w:r>
          <w:r w:rsidR="00AD2D1B">
            <w:t>E</w:t>
          </w:r>
          <w:r w:rsidRPr="00215AB4">
            <w:t>nsure you have completed the</w:t>
          </w:r>
          <w:r>
            <w:rPr>
              <w:color w:val="FF0000"/>
            </w:rPr>
            <w:t xml:space="preserve"> </w:t>
          </w:r>
          <w:r w:rsidR="00AD2D1B">
            <w:t xml:space="preserve">CHECKLIST on page </w:t>
          </w:r>
          <w:r w:rsidR="00997F7B">
            <w:t>9</w:t>
          </w:r>
          <w:r w:rsidR="00AD2D1B">
            <w:t>.</w:t>
          </w:r>
          <w:r w:rsidR="00DC75EB">
            <w:t xml:space="preserve"> </w:t>
          </w:r>
        </w:p>
        <w:p w14:paraId="6F5CDA22" w14:textId="230A1AA3" w:rsidR="00B61F7B" w:rsidRDefault="00DC75EB" w:rsidP="00B61F7B">
          <w:pPr>
            <w:spacing w:after="0"/>
          </w:pPr>
          <w:r w:rsidRPr="00DC75EB">
            <w:rPr>
              <w:color w:val="FF0000"/>
            </w:rPr>
            <w:t>**</w:t>
          </w:r>
          <w:r>
            <w:t xml:space="preserve">Have you included your letter of endorsement from the PCCC Trust Ltd? </w:t>
          </w:r>
          <w:r w:rsidR="00B61F7B">
            <w:t xml:space="preserve"> </w:t>
          </w:r>
        </w:p>
        <w:p w14:paraId="58293A4B" w14:textId="77777777" w:rsidR="00B61F7B" w:rsidRDefault="00B61F7B" w:rsidP="00B61F7B">
          <w:pPr>
            <w:spacing w:after="0"/>
          </w:pPr>
        </w:p>
        <w:p w14:paraId="40AE3779" w14:textId="77777777" w:rsidR="00B61F7B" w:rsidRDefault="00B61F7B" w:rsidP="00B61F7B">
          <w:pPr>
            <w:spacing w:after="0"/>
          </w:pPr>
          <w:r>
            <w:t xml:space="preserve">If you have any queries or need assistance to complete this form, please contact: </w:t>
          </w:r>
        </w:p>
        <w:p w14:paraId="7692E9D5" w14:textId="77777777" w:rsidR="00B61F7B" w:rsidRDefault="00B61F7B" w:rsidP="00B61F7B">
          <w:pPr>
            <w:spacing w:after="0"/>
          </w:pPr>
        </w:p>
        <w:p w14:paraId="7D217827" w14:textId="77777777" w:rsidR="00B61F7B" w:rsidRDefault="00E5158E" w:rsidP="00B61F7B">
          <w:pPr>
            <w:shd w:val="clear" w:color="auto" w:fill="D9D9D9" w:themeFill="background1" w:themeFillShade="D9"/>
            <w:spacing w:after="0"/>
            <w:jc w:val="center"/>
          </w:pPr>
          <w:r>
            <w:t xml:space="preserve">ILUA </w:t>
          </w:r>
          <w:r w:rsidR="009621D4">
            <w:t>Coordinator</w:t>
          </w:r>
        </w:p>
        <w:p w14:paraId="080B600A" w14:textId="77777777" w:rsidR="00B61F7B" w:rsidRDefault="00B61F7B" w:rsidP="00B61F7B">
          <w:pPr>
            <w:shd w:val="clear" w:color="auto" w:fill="D9D9D9" w:themeFill="background1" w:themeFillShade="D9"/>
            <w:spacing w:after="0"/>
            <w:jc w:val="center"/>
          </w:pPr>
          <w:r>
            <w:t xml:space="preserve">Email </w:t>
          </w:r>
          <w:hyperlink r:id="rId11" w:history="1">
            <w:r w:rsidRPr="004E67A3">
              <w:rPr>
                <w:rStyle w:val="Hyperlink"/>
              </w:rPr>
              <w:t>ilua@gpcl.com.au</w:t>
            </w:r>
          </w:hyperlink>
          <w:r>
            <w:tab/>
          </w:r>
        </w:p>
        <w:p w14:paraId="37701A74" w14:textId="77777777" w:rsidR="00B61F7B" w:rsidRDefault="00B61F7B" w:rsidP="00B61F7B">
          <w:pPr>
            <w:shd w:val="clear" w:color="auto" w:fill="D9D9D9" w:themeFill="background1" w:themeFillShade="D9"/>
            <w:spacing w:after="0"/>
            <w:jc w:val="center"/>
          </w:pPr>
          <w:proofErr w:type="spellStart"/>
          <w:r>
            <w:t>Ph</w:t>
          </w:r>
          <w:proofErr w:type="spellEnd"/>
          <w:r>
            <w:t xml:space="preserve"> 07 </w:t>
          </w:r>
          <w:r w:rsidR="006562C0">
            <w:t>4976 1446</w:t>
          </w:r>
        </w:p>
        <w:p w14:paraId="62B39E2B" w14:textId="77777777" w:rsidR="00B61F7B" w:rsidRDefault="00B61F7B" w:rsidP="00B61F7B">
          <w:pPr>
            <w:spacing w:after="0"/>
          </w:pPr>
        </w:p>
        <w:p w14:paraId="55ACA9B1" w14:textId="06529105" w:rsidR="00DC75EB" w:rsidRDefault="00420C8D" w:rsidP="00B61F7B">
          <w:pPr>
            <w:spacing w:after="0"/>
            <w:jc w:val="center"/>
            <w:rPr>
              <w:b/>
            </w:rPr>
          </w:pPr>
          <w:r>
            <w:rPr>
              <w:b/>
            </w:rPr>
            <w:t>Completed Application Form</w:t>
          </w:r>
          <w:r w:rsidR="00B61F7B" w:rsidRPr="007F1655">
            <w:rPr>
              <w:b/>
            </w:rPr>
            <w:t xml:space="preserve"> </w:t>
          </w:r>
        </w:p>
        <w:p w14:paraId="1FC7C325" w14:textId="5BF6DA45" w:rsidR="00B61F7B" w:rsidRDefault="00B61F7B" w:rsidP="00B61F7B">
          <w:pPr>
            <w:spacing w:after="0"/>
            <w:jc w:val="center"/>
            <w:rPr>
              <w:b/>
            </w:rPr>
          </w:pPr>
          <w:proofErr w:type="gramStart"/>
          <w:r w:rsidRPr="007F1655">
            <w:rPr>
              <w:b/>
            </w:rPr>
            <w:t>should</w:t>
          </w:r>
          <w:proofErr w:type="gramEnd"/>
          <w:r w:rsidRPr="007F1655">
            <w:rPr>
              <w:b/>
            </w:rPr>
            <w:t xml:space="preserve"> be forwarded to:-</w:t>
          </w:r>
        </w:p>
        <w:p w14:paraId="6E8A7D5D" w14:textId="77777777" w:rsidR="00420C8D" w:rsidRDefault="00420C8D" w:rsidP="00B61F7B">
          <w:pPr>
            <w:spacing w:after="0"/>
            <w:jc w:val="center"/>
            <w:rPr>
              <w:b/>
            </w:rPr>
          </w:pPr>
        </w:p>
        <w:p w14:paraId="7E10E4DF" w14:textId="399CF51E" w:rsidR="00420C8D" w:rsidRDefault="00420C8D" w:rsidP="00420C8D">
          <w:pPr>
            <w:pStyle w:val="ListParagraph"/>
            <w:numPr>
              <w:ilvl w:val="0"/>
              <w:numId w:val="25"/>
            </w:numPr>
            <w:spacing w:after="0"/>
          </w:pPr>
          <w:r w:rsidRPr="00420C8D">
            <w:t>PCCC Trust Ltd</w:t>
          </w:r>
          <w:r>
            <w:t xml:space="preserve"> –  The General Manager, </w:t>
          </w:r>
          <w:hyperlink r:id="rId12" w:history="1">
            <w:r w:rsidRPr="00584BA0">
              <w:rPr>
                <w:rStyle w:val="Hyperlink"/>
              </w:rPr>
              <w:t>reception@pccctrust.com.au</w:t>
            </w:r>
          </w:hyperlink>
          <w:r>
            <w:tab/>
          </w:r>
        </w:p>
        <w:p w14:paraId="60E483B1" w14:textId="77777777" w:rsidR="00420C8D" w:rsidRDefault="00420C8D" w:rsidP="00420C8D">
          <w:pPr>
            <w:pStyle w:val="ListParagraph"/>
            <w:spacing w:after="0"/>
            <w:ind w:left="1080"/>
          </w:pPr>
        </w:p>
        <w:p w14:paraId="51F84189" w14:textId="6A44A089" w:rsidR="00420C8D" w:rsidRDefault="00420C8D" w:rsidP="00420C8D">
          <w:pPr>
            <w:pStyle w:val="ListParagraph"/>
            <w:spacing w:after="0"/>
          </w:pPr>
          <w:proofErr w:type="gramStart"/>
          <w:r>
            <w:t>and</w:t>
          </w:r>
          <w:proofErr w:type="gramEnd"/>
        </w:p>
        <w:p w14:paraId="6AE6B8E6" w14:textId="77777777" w:rsidR="007B55E8" w:rsidRDefault="007B55E8" w:rsidP="007B55E8">
          <w:pPr>
            <w:spacing w:after="0"/>
          </w:pPr>
        </w:p>
        <w:p w14:paraId="00C9351F" w14:textId="398D1E86" w:rsidR="00B61F7B" w:rsidRPr="007B55E8" w:rsidRDefault="007B55E8" w:rsidP="007B55E8">
          <w:pPr>
            <w:pStyle w:val="ListParagraph"/>
            <w:numPr>
              <w:ilvl w:val="0"/>
              <w:numId w:val="25"/>
            </w:numPr>
            <w:spacing w:after="0"/>
            <w:rPr>
              <w:rStyle w:val="Hyperlink"/>
              <w:color w:val="auto"/>
              <w:u w:val="none"/>
            </w:rPr>
          </w:pPr>
          <w:r>
            <w:t>ILUA</w:t>
          </w:r>
          <w:r w:rsidR="00420C8D">
            <w:t xml:space="preserve"> Implementation Committee – The Chairperson, </w:t>
          </w:r>
          <w:r w:rsidR="00B61F7B">
            <w:t xml:space="preserve"> </w:t>
          </w:r>
          <w:hyperlink r:id="rId13" w:history="1">
            <w:r w:rsidR="00B61F7B" w:rsidRPr="004E67A3">
              <w:rPr>
                <w:rStyle w:val="Hyperlink"/>
              </w:rPr>
              <w:t>ilua@gpcl.com.au</w:t>
            </w:r>
          </w:hyperlink>
        </w:p>
        <w:p w14:paraId="565DE353" w14:textId="77777777" w:rsidR="007B55E8" w:rsidRDefault="007B55E8" w:rsidP="00420C8D">
          <w:pPr>
            <w:pStyle w:val="ListParagraph"/>
            <w:spacing w:after="0"/>
          </w:pPr>
        </w:p>
        <w:p w14:paraId="4207952B" w14:textId="77777777" w:rsidR="00B61F7B" w:rsidRDefault="00B61F7B" w:rsidP="00B61F7B">
          <w:pPr>
            <w:spacing w:after="0"/>
            <w:jc w:val="center"/>
          </w:pPr>
        </w:p>
        <w:p w14:paraId="37F26139" w14:textId="77777777" w:rsidR="00B61F7B" w:rsidRDefault="00B61F7B" w:rsidP="00B61F7B">
          <w:pPr>
            <w:spacing w:after="0"/>
            <w:jc w:val="center"/>
          </w:pPr>
        </w:p>
        <w:p w14:paraId="68889B66" w14:textId="77777777" w:rsidR="00314991" w:rsidRDefault="00314991" w:rsidP="00B61F7B">
          <w:pPr>
            <w:spacing w:after="0"/>
            <w:jc w:val="center"/>
            <w:sectPr w:rsidR="00314991" w:rsidSect="006562C0">
              <w:headerReference w:type="default" r:id="rId14"/>
              <w:footerReference w:type="default" r:id="rId15"/>
              <w:headerReference w:type="first" r:id="rId16"/>
              <w:footerReference w:type="first" r:id="rId17"/>
              <w:pgSz w:w="11906" w:h="16838"/>
              <w:pgMar w:top="1440" w:right="991" w:bottom="1440" w:left="1276" w:header="142" w:footer="708" w:gutter="0"/>
              <w:cols w:space="708"/>
              <w:titlePg/>
              <w:docGrid w:linePitch="360"/>
            </w:sectPr>
          </w:pPr>
        </w:p>
        <w:p w14:paraId="5BBE9422" w14:textId="77777777" w:rsidR="00B61F7B" w:rsidRDefault="00845DDF" w:rsidP="00857E17"/>
      </w:sdtContent>
    </w:sdt>
    <w:sdt>
      <w:sdtPr>
        <w:rPr>
          <w:rFonts w:asciiTheme="minorHAnsi" w:eastAsiaTheme="minorHAnsi" w:hAnsiTheme="minorHAnsi" w:cstheme="minorBidi"/>
          <w:color w:val="auto"/>
          <w:sz w:val="22"/>
          <w:szCs w:val="22"/>
          <w:lang w:val="en-AU"/>
        </w:rPr>
        <w:id w:val="-1861415045"/>
        <w:docPartObj>
          <w:docPartGallery w:val="Table of Contents"/>
          <w:docPartUnique/>
        </w:docPartObj>
      </w:sdtPr>
      <w:sdtEndPr>
        <w:rPr>
          <w:b/>
          <w:bCs/>
          <w:noProof/>
        </w:rPr>
      </w:sdtEndPr>
      <w:sdtContent>
        <w:p w14:paraId="3945D4C3" w14:textId="77777777" w:rsidR="001F68D0" w:rsidRDefault="001F68D0">
          <w:pPr>
            <w:pStyle w:val="TOCHeading"/>
          </w:pPr>
          <w:r>
            <w:t>Table of Contents</w:t>
          </w:r>
          <w:r w:rsidR="00777789">
            <w:t xml:space="preserve">    </w:t>
          </w:r>
        </w:p>
        <w:p w14:paraId="0CBAE43C" w14:textId="77777777" w:rsidR="00A35E5A" w:rsidRDefault="001F68D0">
          <w:pPr>
            <w:pStyle w:val="TOC1"/>
            <w:tabs>
              <w:tab w:val="right" w:leader="dot" w:pos="9016"/>
            </w:tabs>
            <w:rPr>
              <w:rFonts w:eastAsiaTheme="minorEastAsia"/>
              <w:noProof/>
              <w:lang w:eastAsia="en-AU"/>
            </w:rPr>
          </w:pPr>
          <w:r>
            <w:fldChar w:fldCharType="begin"/>
          </w:r>
          <w:r>
            <w:instrText xml:space="preserve"> TOC \o "1-3" \h \z \u </w:instrText>
          </w:r>
          <w:r>
            <w:fldChar w:fldCharType="separate"/>
          </w:r>
          <w:hyperlink w:anchor="_Toc534377637" w:history="1">
            <w:r w:rsidR="00A35E5A" w:rsidRPr="0051720E">
              <w:rPr>
                <w:rStyle w:val="Hyperlink"/>
                <w:b/>
                <w:noProof/>
              </w:rPr>
              <w:t>FUNDING APPROVAL GUIDELINES</w:t>
            </w:r>
            <w:r w:rsidR="00A35E5A">
              <w:rPr>
                <w:noProof/>
                <w:webHidden/>
              </w:rPr>
              <w:tab/>
            </w:r>
            <w:r w:rsidR="00A35E5A">
              <w:rPr>
                <w:noProof/>
                <w:webHidden/>
              </w:rPr>
              <w:fldChar w:fldCharType="begin"/>
            </w:r>
            <w:r w:rsidR="00A35E5A">
              <w:rPr>
                <w:noProof/>
                <w:webHidden/>
              </w:rPr>
              <w:instrText xml:space="preserve"> PAGEREF _Toc534377637 \h </w:instrText>
            </w:r>
            <w:r w:rsidR="00A35E5A">
              <w:rPr>
                <w:noProof/>
                <w:webHidden/>
              </w:rPr>
            </w:r>
            <w:r w:rsidR="00A35E5A">
              <w:rPr>
                <w:noProof/>
                <w:webHidden/>
              </w:rPr>
              <w:fldChar w:fldCharType="separate"/>
            </w:r>
            <w:r w:rsidR="00A35E5A">
              <w:rPr>
                <w:noProof/>
                <w:webHidden/>
              </w:rPr>
              <w:t>3</w:t>
            </w:r>
            <w:r w:rsidR="00A35E5A">
              <w:rPr>
                <w:noProof/>
                <w:webHidden/>
              </w:rPr>
              <w:fldChar w:fldCharType="end"/>
            </w:r>
          </w:hyperlink>
        </w:p>
        <w:p w14:paraId="78D27B87" w14:textId="77777777" w:rsidR="00A35E5A" w:rsidRDefault="00845DDF">
          <w:pPr>
            <w:pStyle w:val="TOC2"/>
            <w:tabs>
              <w:tab w:val="right" w:leader="dot" w:pos="9016"/>
            </w:tabs>
            <w:rPr>
              <w:rFonts w:eastAsiaTheme="minorEastAsia"/>
              <w:noProof/>
              <w:lang w:eastAsia="en-AU"/>
            </w:rPr>
          </w:pPr>
          <w:hyperlink w:anchor="_Toc534377638" w:history="1">
            <w:r w:rsidR="00A35E5A" w:rsidRPr="0051720E">
              <w:rPr>
                <w:rStyle w:val="Hyperlink"/>
                <w:noProof/>
              </w:rPr>
              <w:t>PURPOSE</w:t>
            </w:r>
            <w:r w:rsidR="00A35E5A">
              <w:rPr>
                <w:noProof/>
                <w:webHidden/>
              </w:rPr>
              <w:tab/>
            </w:r>
            <w:r w:rsidR="00A35E5A">
              <w:rPr>
                <w:noProof/>
                <w:webHidden/>
              </w:rPr>
              <w:fldChar w:fldCharType="begin"/>
            </w:r>
            <w:r w:rsidR="00A35E5A">
              <w:rPr>
                <w:noProof/>
                <w:webHidden/>
              </w:rPr>
              <w:instrText xml:space="preserve"> PAGEREF _Toc534377638 \h </w:instrText>
            </w:r>
            <w:r w:rsidR="00A35E5A">
              <w:rPr>
                <w:noProof/>
                <w:webHidden/>
              </w:rPr>
            </w:r>
            <w:r w:rsidR="00A35E5A">
              <w:rPr>
                <w:noProof/>
                <w:webHidden/>
              </w:rPr>
              <w:fldChar w:fldCharType="separate"/>
            </w:r>
            <w:r w:rsidR="00A35E5A">
              <w:rPr>
                <w:noProof/>
                <w:webHidden/>
              </w:rPr>
              <w:t>3</w:t>
            </w:r>
            <w:r w:rsidR="00A35E5A">
              <w:rPr>
                <w:noProof/>
                <w:webHidden/>
              </w:rPr>
              <w:fldChar w:fldCharType="end"/>
            </w:r>
          </w:hyperlink>
        </w:p>
        <w:p w14:paraId="3DD9F0EA" w14:textId="77777777" w:rsidR="00A35E5A" w:rsidRDefault="00845DDF">
          <w:pPr>
            <w:pStyle w:val="TOC2"/>
            <w:tabs>
              <w:tab w:val="right" w:leader="dot" w:pos="9016"/>
            </w:tabs>
            <w:rPr>
              <w:rFonts w:eastAsiaTheme="minorEastAsia"/>
              <w:noProof/>
              <w:lang w:eastAsia="en-AU"/>
            </w:rPr>
          </w:pPr>
          <w:hyperlink w:anchor="_Toc534377639" w:history="1">
            <w:r w:rsidR="00A35E5A" w:rsidRPr="0051720E">
              <w:rPr>
                <w:rStyle w:val="Hyperlink"/>
                <w:noProof/>
              </w:rPr>
              <w:t>WHAT IS THE ILUA FUND</w:t>
            </w:r>
            <w:r w:rsidR="00A35E5A">
              <w:rPr>
                <w:noProof/>
                <w:webHidden/>
              </w:rPr>
              <w:tab/>
            </w:r>
            <w:r w:rsidR="00A35E5A">
              <w:rPr>
                <w:noProof/>
                <w:webHidden/>
              </w:rPr>
              <w:fldChar w:fldCharType="begin"/>
            </w:r>
            <w:r w:rsidR="00A35E5A">
              <w:rPr>
                <w:noProof/>
                <w:webHidden/>
              </w:rPr>
              <w:instrText xml:space="preserve"> PAGEREF _Toc534377639 \h </w:instrText>
            </w:r>
            <w:r w:rsidR="00A35E5A">
              <w:rPr>
                <w:noProof/>
                <w:webHidden/>
              </w:rPr>
            </w:r>
            <w:r w:rsidR="00A35E5A">
              <w:rPr>
                <w:noProof/>
                <w:webHidden/>
              </w:rPr>
              <w:fldChar w:fldCharType="separate"/>
            </w:r>
            <w:r w:rsidR="00A35E5A">
              <w:rPr>
                <w:noProof/>
                <w:webHidden/>
              </w:rPr>
              <w:t>3</w:t>
            </w:r>
            <w:r w:rsidR="00A35E5A">
              <w:rPr>
                <w:noProof/>
                <w:webHidden/>
              </w:rPr>
              <w:fldChar w:fldCharType="end"/>
            </w:r>
          </w:hyperlink>
        </w:p>
        <w:p w14:paraId="6CFC190C" w14:textId="77777777" w:rsidR="00A35E5A" w:rsidRDefault="00845DDF">
          <w:pPr>
            <w:pStyle w:val="TOC2"/>
            <w:tabs>
              <w:tab w:val="right" w:leader="dot" w:pos="9016"/>
            </w:tabs>
            <w:rPr>
              <w:rFonts w:eastAsiaTheme="minorEastAsia"/>
              <w:noProof/>
              <w:lang w:eastAsia="en-AU"/>
            </w:rPr>
          </w:pPr>
          <w:hyperlink w:anchor="_Toc534377640" w:history="1">
            <w:r w:rsidR="00A35E5A" w:rsidRPr="0051720E">
              <w:rPr>
                <w:rStyle w:val="Hyperlink"/>
                <w:noProof/>
              </w:rPr>
              <w:t>APPLYING FOR ILUA FUNDING</w:t>
            </w:r>
            <w:r w:rsidR="00A35E5A">
              <w:rPr>
                <w:noProof/>
                <w:webHidden/>
              </w:rPr>
              <w:tab/>
            </w:r>
            <w:r w:rsidR="00A35E5A">
              <w:rPr>
                <w:noProof/>
                <w:webHidden/>
              </w:rPr>
              <w:fldChar w:fldCharType="begin"/>
            </w:r>
            <w:r w:rsidR="00A35E5A">
              <w:rPr>
                <w:noProof/>
                <w:webHidden/>
              </w:rPr>
              <w:instrText xml:space="preserve"> PAGEREF _Toc534377640 \h </w:instrText>
            </w:r>
            <w:r w:rsidR="00A35E5A">
              <w:rPr>
                <w:noProof/>
                <w:webHidden/>
              </w:rPr>
            </w:r>
            <w:r w:rsidR="00A35E5A">
              <w:rPr>
                <w:noProof/>
                <w:webHidden/>
              </w:rPr>
              <w:fldChar w:fldCharType="separate"/>
            </w:r>
            <w:r w:rsidR="00A35E5A">
              <w:rPr>
                <w:noProof/>
                <w:webHidden/>
              </w:rPr>
              <w:t>3</w:t>
            </w:r>
            <w:r w:rsidR="00A35E5A">
              <w:rPr>
                <w:noProof/>
                <w:webHidden/>
              </w:rPr>
              <w:fldChar w:fldCharType="end"/>
            </w:r>
          </w:hyperlink>
        </w:p>
        <w:p w14:paraId="1E59CB9C" w14:textId="77777777" w:rsidR="00A35E5A" w:rsidRDefault="00845DDF">
          <w:pPr>
            <w:pStyle w:val="TOC2"/>
            <w:tabs>
              <w:tab w:val="right" w:leader="dot" w:pos="9016"/>
            </w:tabs>
            <w:rPr>
              <w:rFonts w:eastAsiaTheme="minorEastAsia"/>
              <w:noProof/>
              <w:lang w:eastAsia="en-AU"/>
            </w:rPr>
          </w:pPr>
          <w:hyperlink w:anchor="_Toc534377641" w:history="1">
            <w:r w:rsidR="00A35E5A" w:rsidRPr="0051720E">
              <w:rPr>
                <w:rStyle w:val="Hyperlink"/>
                <w:noProof/>
              </w:rPr>
              <w:t>APPLICATION PROCESS FOR ILUA FUNDING</w:t>
            </w:r>
            <w:r w:rsidR="00A35E5A">
              <w:rPr>
                <w:noProof/>
                <w:webHidden/>
              </w:rPr>
              <w:tab/>
            </w:r>
            <w:r w:rsidR="00A35E5A">
              <w:rPr>
                <w:noProof/>
                <w:webHidden/>
              </w:rPr>
              <w:fldChar w:fldCharType="begin"/>
            </w:r>
            <w:r w:rsidR="00A35E5A">
              <w:rPr>
                <w:noProof/>
                <w:webHidden/>
              </w:rPr>
              <w:instrText xml:space="preserve"> PAGEREF _Toc534377641 \h </w:instrText>
            </w:r>
            <w:r w:rsidR="00A35E5A">
              <w:rPr>
                <w:noProof/>
                <w:webHidden/>
              </w:rPr>
            </w:r>
            <w:r w:rsidR="00A35E5A">
              <w:rPr>
                <w:noProof/>
                <w:webHidden/>
              </w:rPr>
              <w:fldChar w:fldCharType="separate"/>
            </w:r>
            <w:r w:rsidR="00A35E5A">
              <w:rPr>
                <w:noProof/>
                <w:webHidden/>
              </w:rPr>
              <w:t>3</w:t>
            </w:r>
            <w:r w:rsidR="00A35E5A">
              <w:rPr>
                <w:noProof/>
                <w:webHidden/>
              </w:rPr>
              <w:fldChar w:fldCharType="end"/>
            </w:r>
          </w:hyperlink>
        </w:p>
        <w:p w14:paraId="75E4E906" w14:textId="77777777" w:rsidR="00A35E5A" w:rsidRDefault="00845DDF">
          <w:pPr>
            <w:pStyle w:val="TOC2"/>
            <w:tabs>
              <w:tab w:val="left" w:pos="660"/>
              <w:tab w:val="right" w:leader="dot" w:pos="9016"/>
            </w:tabs>
            <w:rPr>
              <w:rFonts w:eastAsiaTheme="minorEastAsia"/>
              <w:noProof/>
              <w:lang w:eastAsia="en-AU"/>
            </w:rPr>
          </w:pPr>
          <w:hyperlink w:anchor="_Toc534377642" w:history="1">
            <w:r w:rsidR="00A35E5A" w:rsidRPr="0051720E">
              <w:rPr>
                <w:rStyle w:val="Hyperlink"/>
                <w:b/>
                <w:noProof/>
              </w:rPr>
              <w:t>1.</w:t>
            </w:r>
            <w:r w:rsidR="00A35E5A">
              <w:rPr>
                <w:rFonts w:eastAsiaTheme="minorEastAsia"/>
                <w:noProof/>
                <w:lang w:eastAsia="en-AU"/>
              </w:rPr>
              <w:tab/>
            </w:r>
            <w:r w:rsidR="00A35E5A" w:rsidRPr="0051720E">
              <w:rPr>
                <w:rStyle w:val="Hyperlink"/>
                <w:noProof/>
              </w:rPr>
              <w:t>OTHER PROGRAM PAYMENTS</w:t>
            </w:r>
            <w:r w:rsidR="00A35E5A">
              <w:rPr>
                <w:noProof/>
                <w:webHidden/>
              </w:rPr>
              <w:tab/>
            </w:r>
            <w:r w:rsidR="00A35E5A">
              <w:rPr>
                <w:noProof/>
                <w:webHidden/>
              </w:rPr>
              <w:fldChar w:fldCharType="begin"/>
            </w:r>
            <w:r w:rsidR="00A35E5A">
              <w:rPr>
                <w:noProof/>
                <w:webHidden/>
              </w:rPr>
              <w:instrText xml:space="preserve"> PAGEREF _Toc534377642 \h </w:instrText>
            </w:r>
            <w:r w:rsidR="00A35E5A">
              <w:rPr>
                <w:noProof/>
                <w:webHidden/>
              </w:rPr>
            </w:r>
            <w:r w:rsidR="00A35E5A">
              <w:rPr>
                <w:noProof/>
                <w:webHidden/>
              </w:rPr>
              <w:fldChar w:fldCharType="separate"/>
            </w:r>
            <w:r w:rsidR="00A35E5A">
              <w:rPr>
                <w:noProof/>
                <w:webHidden/>
              </w:rPr>
              <w:t>4</w:t>
            </w:r>
            <w:r w:rsidR="00A35E5A">
              <w:rPr>
                <w:noProof/>
                <w:webHidden/>
              </w:rPr>
              <w:fldChar w:fldCharType="end"/>
            </w:r>
          </w:hyperlink>
        </w:p>
        <w:p w14:paraId="69CC84B6" w14:textId="77777777" w:rsidR="00A35E5A" w:rsidRDefault="00845DDF">
          <w:pPr>
            <w:pStyle w:val="TOC2"/>
            <w:tabs>
              <w:tab w:val="right" w:leader="dot" w:pos="9016"/>
            </w:tabs>
            <w:rPr>
              <w:rFonts w:eastAsiaTheme="minorEastAsia"/>
              <w:noProof/>
              <w:lang w:eastAsia="en-AU"/>
            </w:rPr>
          </w:pPr>
          <w:hyperlink w:anchor="_Toc534377643" w:history="1">
            <w:r w:rsidR="00A35E5A" w:rsidRPr="0051720E">
              <w:rPr>
                <w:rStyle w:val="Hyperlink"/>
                <w:noProof/>
              </w:rPr>
              <w:t>What is PCCC’s Vision and Purpose – PCCC’S Corporate Plan 2017-2030</w:t>
            </w:r>
            <w:r w:rsidR="00A35E5A">
              <w:rPr>
                <w:noProof/>
                <w:webHidden/>
              </w:rPr>
              <w:tab/>
            </w:r>
            <w:r w:rsidR="00A35E5A">
              <w:rPr>
                <w:noProof/>
                <w:webHidden/>
              </w:rPr>
              <w:fldChar w:fldCharType="begin"/>
            </w:r>
            <w:r w:rsidR="00A35E5A">
              <w:rPr>
                <w:noProof/>
                <w:webHidden/>
              </w:rPr>
              <w:instrText xml:space="preserve"> PAGEREF _Toc534377643 \h </w:instrText>
            </w:r>
            <w:r w:rsidR="00A35E5A">
              <w:rPr>
                <w:noProof/>
                <w:webHidden/>
              </w:rPr>
            </w:r>
            <w:r w:rsidR="00A35E5A">
              <w:rPr>
                <w:noProof/>
                <w:webHidden/>
              </w:rPr>
              <w:fldChar w:fldCharType="separate"/>
            </w:r>
            <w:r w:rsidR="00A35E5A">
              <w:rPr>
                <w:noProof/>
                <w:webHidden/>
              </w:rPr>
              <w:t>4</w:t>
            </w:r>
            <w:r w:rsidR="00A35E5A">
              <w:rPr>
                <w:noProof/>
                <w:webHidden/>
              </w:rPr>
              <w:fldChar w:fldCharType="end"/>
            </w:r>
          </w:hyperlink>
        </w:p>
        <w:p w14:paraId="660C2BEE" w14:textId="77777777" w:rsidR="00A35E5A" w:rsidRDefault="00845DDF">
          <w:pPr>
            <w:pStyle w:val="TOC2"/>
            <w:tabs>
              <w:tab w:val="right" w:leader="dot" w:pos="9016"/>
            </w:tabs>
            <w:rPr>
              <w:rFonts w:eastAsiaTheme="minorEastAsia"/>
              <w:noProof/>
              <w:lang w:eastAsia="en-AU"/>
            </w:rPr>
          </w:pPr>
          <w:hyperlink w:anchor="_Toc534377644" w:history="1">
            <w:r w:rsidR="00A35E5A" w:rsidRPr="0051720E">
              <w:rPr>
                <w:rStyle w:val="Hyperlink"/>
                <w:noProof/>
              </w:rPr>
              <w:t>The Process for Considering Applications for Other Program Payments</w:t>
            </w:r>
            <w:r w:rsidR="00A35E5A">
              <w:rPr>
                <w:noProof/>
                <w:webHidden/>
              </w:rPr>
              <w:tab/>
            </w:r>
            <w:r w:rsidR="00A35E5A">
              <w:rPr>
                <w:noProof/>
                <w:webHidden/>
              </w:rPr>
              <w:fldChar w:fldCharType="begin"/>
            </w:r>
            <w:r w:rsidR="00A35E5A">
              <w:rPr>
                <w:noProof/>
                <w:webHidden/>
              </w:rPr>
              <w:instrText xml:space="preserve"> PAGEREF _Toc534377644 \h </w:instrText>
            </w:r>
            <w:r w:rsidR="00A35E5A">
              <w:rPr>
                <w:noProof/>
                <w:webHidden/>
              </w:rPr>
            </w:r>
            <w:r w:rsidR="00A35E5A">
              <w:rPr>
                <w:noProof/>
                <w:webHidden/>
              </w:rPr>
              <w:fldChar w:fldCharType="separate"/>
            </w:r>
            <w:r w:rsidR="00A35E5A">
              <w:rPr>
                <w:noProof/>
                <w:webHidden/>
              </w:rPr>
              <w:t>4</w:t>
            </w:r>
            <w:r w:rsidR="00A35E5A">
              <w:rPr>
                <w:noProof/>
                <w:webHidden/>
              </w:rPr>
              <w:fldChar w:fldCharType="end"/>
            </w:r>
          </w:hyperlink>
        </w:p>
        <w:p w14:paraId="7BFE464A" w14:textId="77777777" w:rsidR="00A35E5A" w:rsidRDefault="00845DDF">
          <w:pPr>
            <w:pStyle w:val="TOC2"/>
            <w:tabs>
              <w:tab w:val="right" w:leader="dot" w:pos="9016"/>
            </w:tabs>
            <w:rPr>
              <w:rFonts w:eastAsiaTheme="minorEastAsia"/>
              <w:noProof/>
              <w:lang w:eastAsia="en-AU"/>
            </w:rPr>
          </w:pPr>
          <w:hyperlink w:anchor="_Toc534377645" w:history="1">
            <w:r w:rsidR="00A35E5A" w:rsidRPr="0051720E">
              <w:rPr>
                <w:rStyle w:val="Hyperlink"/>
                <w:noProof/>
              </w:rPr>
              <w:t>What is Considered Eligible Examples of Other Program Payments</w:t>
            </w:r>
            <w:r w:rsidR="00A35E5A">
              <w:rPr>
                <w:noProof/>
                <w:webHidden/>
              </w:rPr>
              <w:tab/>
            </w:r>
            <w:r w:rsidR="00A35E5A">
              <w:rPr>
                <w:noProof/>
                <w:webHidden/>
              </w:rPr>
              <w:fldChar w:fldCharType="begin"/>
            </w:r>
            <w:r w:rsidR="00A35E5A">
              <w:rPr>
                <w:noProof/>
                <w:webHidden/>
              </w:rPr>
              <w:instrText xml:space="preserve"> PAGEREF _Toc534377645 \h </w:instrText>
            </w:r>
            <w:r w:rsidR="00A35E5A">
              <w:rPr>
                <w:noProof/>
                <w:webHidden/>
              </w:rPr>
            </w:r>
            <w:r w:rsidR="00A35E5A">
              <w:rPr>
                <w:noProof/>
                <w:webHidden/>
              </w:rPr>
              <w:fldChar w:fldCharType="separate"/>
            </w:r>
            <w:r w:rsidR="00A35E5A">
              <w:rPr>
                <w:noProof/>
                <w:webHidden/>
              </w:rPr>
              <w:t>5</w:t>
            </w:r>
            <w:r w:rsidR="00A35E5A">
              <w:rPr>
                <w:noProof/>
                <w:webHidden/>
              </w:rPr>
              <w:fldChar w:fldCharType="end"/>
            </w:r>
          </w:hyperlink>
        </w:p>
        <w:p w14:paraId="64DB763F" w14:textId="77777777" w:rsidR="00A35E5A" w:rsidRDefault="00845DDF">
          <w:pPr>
            <w:pStyle w:val="TOC2"/>
            <w:tabs>
              <w:tab w:val="left" w:pos="660"/>
              <w:tab w:val="right" w:leader="dot" w:pos="9016"/>
            </w:tabs>
            <w:rPr>
              <w:rFonts w:eastAsiaTheme="minorEastAsia"/>
              <w:noProof/>
              <w:lang w:eastAsia="en-AU"/>
            </w:rPr>
          </w:pPr>
          <w:hyperlink w:anchor="_Toc534377646" w:history="1">
            <w:r w:rsidR="00A35E5A" w:rsidRPr="0051720E">
              <w:rPr>
                <w:rStyle w:val="Hyperlink"/>
                <w:b/>
                <w:noProof/>
              </w:rPr>
              <w:t>2.</w:t>
            </w:r>
            <w:r w:rsidR="00A35E5A">
              <w:rPr>
                <w:rFonts w:eastAsiaTheme="minorEastAsia"/>
                <w:noProof/>
                <w:lang w:eastAsia="en-AU"/>
              </w:rPr>
              <w:tab/>
            </w:r>
            <w:r w:rsidR="00A35E5A" w:rsidRPr="0051720E">
              <w:rPr>
                <w:rStyle w:val="Hyperlink"/>
                <w:noProof/>
              </w:rPr>
              <w:t>GPC PROGRAM PAYMENTS</w:t>
            </w:r>
            <w:r w:rsidR="00A35E5A">
              <w:rPr>
                <w:noProof/>
                <w:webHidden/>
              </w:rPr>
              <w:tab/>
            </w:r>
            <w:r w:rsidR="00A35E5A">
              <w:rPr>
                <w:noProof/>
                <w:webHidden/>
              </w:rPr>
              <w:fldChar w:fldCharType="begin"/>
            </w:r>
            <w:r w:rsidR="00A35E5A">
              <w:rPr>
                <w:noProof/>
                <w:webHidden/>
              </w:rPr>
              <w:instrText xml:space="preserve"> PAGEREF _Toc534377646 \h </w:instrText>
            </w:r>
            <w:r w:rsidR="00A35E5A">
              <w:rPr>
                <w:noProof/>
                <w:webHidden/>
              </w:rPr>
            </w:r>
            <w:r w:rsidR="00A35E5A">
              <w:rPr>
                <w:noProof/>
                <w:webHidden/>
              </w:rPr>
              <w:fldChar w:fldCharType="separate"/>
            </w:r>
            <w:r w:rsidR="00A35E5A">
              <w:rPr>
                <w:noProof/>
                <w:webHidden/>
              </w:rPr>
              <w:t>5</w:t>
            </w:r>
            <w:r w:rsidR="00A35E5A">
              <w:rPr>
                <w:noProof/>
                <w:webHidden/>
              </w:rPr>
              <w:fldChar w:fldCharType="end"/>
            </w:r>
          </w:hyperlink>
        </w:p>
        <w:p w14:paraId="52544858" w14:textId="77777777" w:rsidR="00A35E5A" w:rsidRDefault="00845DDF">
          <w:pPr>
            <w:pStyle w:val="TOC2"/>
            <w:tabs>
              <w:tab w:val="right" w:leader="dot" w:pos="9016"/>
            </w:tabs>
            <w:rPr>
              <w:rFonts w:eastAsiaTheme="minorEastAsia"/>
              <w:noProof/>
              <w:lang w:eastAsia="en-AU"/>
            </w:rPr>
          </w:pPr>
          <w:hyperlink w:anchor="_Toc534377647" w:history="1">
            <w:r w:rsidR="00A35E5A" w:rsidRPr="0051720E">
              <w:rPr>
                <w:rStyle w:val="Hyperlink"/>
                <w:noProof/>
              </w:rPr>
              <w:t>The Process for Considering Applications for GPC Program Payments</w:t>
            </w:r>
            <w:r w:rsidR="00A35E5A">
              <w:rPr>
                <w:noProof/>
                <w:webHidden/>
              </w:rPr>
              <w:tab/>
            </w:r>
            <w:r w:rsidR="00A35E5A">
              <w:rPr>
                <w:noProof/>
                <w:webHidden/>
              </w:rPr>
              <w:fldChar w:fldCharType="begin"/>
            </w:r>
            <w:r w:rsidR="00A35E5A">
              <w:rPr>
                <w:noProof/>
                <w:webHidden/>
              </w:rPr>
              <w:instrText xml:space="preserve"> PAGEREF _Toc534377647 \h </w:instrText>
            </w:r>
            <w:r w:rsidR="00A35E5A">
              <w:rPr>
                <w:noProof/>
                <w:webHidden/>
              </w:rPr>
            </w:r>
            <w:r w:rsidR="00A35E5A">
              <w:rPr>
                <w:noProof/>
                <w:webHidden/>
              </w:rPr>
              <w:fldChar w:fldCharType="separate"/>
            </w:r>
            <w:r w:rsidR="00A35E5A">
              <w:rPr>
                <w:noProof/>
                <w:webHidden/>
              </w:rPr>
              <w:t>5</w:t>
            </w:r>
            <w:r w:rsidR="00A35E5A">
              <w:rPr>
                <w:noProof/>
                <w:webHidden/>
              </w:rPr>
              <w:fldChar w:fldCharType="end"/>
            </w:r>
          </w:hyperlink>
        </w:p>
        <w:p w14:paraId="066842AC" w14:textId="77777777" w:rsidR="00A35E5A" w:rsidRDefault="00845DDF">
          <w:pPr>
            <w:pStyle w:val="TOC2"/>
            <w:tabs>
              <w:tab w:val="right" w:leader="dot" w:pos="9016"/>
            </w:tabs>
            <w:rPr>
              <w:rFonts w:eastAsiaTheme="minorEastAsia"/>
              <w:noProof/>
              <w:lang w:eastAsia="en-AU"/>
            </w:rPr>
          </w:pPr>
          <w:hyperlink w:anchor="_Toc534377648" w:history="1">
            <w:r w:rsidR="00A35E5A" w:rsidRPr="0051720E">
              <w:rPr>
                <w:rStyle w:val="Hyperlink"/>
                <w:noProof/>
              </w:rPr>
              <w:t>What is GPC’s Mission Statement &amp; Core Business?</w:t>
            </w:r>
            <w:r w:rsidR="00A35E5A">
              <w:rPr>
                <w:noProof/>
                <w:webHidden/>
              </w:rPr>
              <w:tab/>
            </w:r>
            <w:r w:rsidR="00A35E5A">
              <w:rPr>
                <w:noProof/>
                <w:webHidden/>
              </w:rPr>
              <w:fldChar w:fldCharType="begin"/>
            </w:r>
            <w:r w:rsidR="00A35E5A">
              <w:rPr>
                <w:noProof/>
                <w:webHidden/>
              </w:rPr>
              <w:instrText xml:space="preserve"> PAGEREF _Toc534377648 \h </w:instrText>
            </w:r>
            <w:r w:rsidR="00A35E5A">
              <w:rPr>
                <w:noProof/>
                <w:webHidden/>
              </w:rPr>
            </w:r>
            <w:r w:rsidR="00A35E5A">
              <w:rPr>
                <w:noProof/>
                <w:webHidden/>
              </w:rPr>
              <w:fldChar w:fldCharType="separate"/>
            </w:r>
            <w:r w:rsidR="00A35E5A">
              <w:rPr>
                <w:noProof/>
                <w:webHidden/>
              </w:rPr>
              <w:t>6</w:t>
            </w:r>
            <w:r w:rsidR="00A35E5A">
              <w:rPr>
                <w:noProof/>
                <w:webHidden/>
              </w:rPr>
              <w:fldChar w:fldCharType="end"/>
            </w:r>
          </w:hyperlink>
        </w:p>
        <w:p w14:paraId="68D266C5" w14:textId="77777777" w:rsidR="00A35E5A" w:rsidRDefault="00845DDF">
          <w:pPr>
            <w:pStyle w:val="TOC2"/>
            <w:tabs>
              <w:tab w:val="right" w:leader="dot" w:pos="9016"/>
            </w:tabs>
            <w:rPr>
              <w:rFonts w:eastAsiaTheme="minorEastAsia"/>
              <w:noProof/>
              <w:lang w:eastAsia="en-AU"/>
            </w:rPr>
          </w:pPr>
          <w:hyperlink w:anchor="_Toc534377649" w:history="1">
            <w:r w:rsidR="00A35E5A" w:rsidRPr="0051720E">
              <w:rPr>
                <w:rStyle w:val="Hyperlink"/>
                <w:noProof/>
              </w:rPr>
              <w:t>What is considered Eligible examples of GPC Program Payments</w:t>
            </w:r>
            <w:r w:rsidR="00A35E5A">
              <w:rPr>
                <w:noProof/>
                <w:webHidden/>
              </w:rPr>
              <w:tab/>
            </w:r>
            <w:r w:rsidR="00A35E5A">
              <w:rPr>
                <w:noProof/>
                <w:webHidden/>
              </w:rPr>
              <w:fldChar w:fldCharType="begin"/>
            </w:r>
            <w:r w:rsidR="00A35E5A">
              <w:rPr>
                <w:noProof/>
                <w:webHidden/>
              </w:rPr>
              <w:instrText xml:space="preserve"> PAGEREF _Toc534377649 \h </w:instrText>
            </w:r>
            <w:r w:rsidR="00A35E5A">
              <w:rPr>
                <w:noProof/>
                <w:webHidden/>
              </w:rPr>
            </w:r>
            <w:r w:rsidR="00A35E5A">
              <w:rPr>
                <w:noProof/>
                <w:webHidden/>
              </w:rPr>
              <w:fldChar w:fldCharType="separate"/>
            </w:r>
            <w:r w:rsidR="00A35E5A">
              <w:rPr>
                <w:noProof/>
                <w:webHidden/>
              </w:rPr>
              <w:t>7</w:t>
            </w:r>
            <w:r w:rsidR="00A35E5A">
              <w:rPr>
                <w:noProof/>
                <w:webHidden/>
              </w:rPr>
              <w:fldChar w:fldCharType="end"/>
            </w:r>
          </w:hyperlink>
        </w:p>
        <w:p w14:paraId="6ABD8CCC" w14:textId="77777777" w:rsidR="00A35E5A" w:rsidRDefault="00845DDF">
          <w:pPr>
            <w:pStyle w:val="TOC2"/>
            <w:tabs>
              <w:tab w:val="right" w:leader="dot" w:pos="9016"/>
            </w:tabs>
            <w:rPr>
              <w:rFonts w:eastAsiaTheme="minorEastAsia"/>
              <w:noProof/>
              <w:lang w:eastAsia="en-AU"/>
            </w:rPr>
          </w:pPr>
          <w:hyperlink w:anchor="_Toc534377650" w:history="1">
            <w:r w:rsidR="00A35E5A" w:rsidRPr="0051720E">
              <w:rPr>
                <w:rStyle w:val="Hyperlink"/>
                <w:noProof/>
              </w:rPr>
              <w:t>CONFLICT OF INTEREST POLICY SUMMARY</w:t>
            </w:r>
            <w:r w:rsidR="00A35E5A">
              <w:rPr>
                <w:noProof/>
                <w:webHidden/>
              </w:rPr>
              <w:tab/>
            </w:r>
            <w:r w:rsidR="00A35E5A">
              <w:rPr>
                <w:noProof/>
                <w:webHidden/>
              </w:rPr>
              <w:fldChar w:fldCharType="begin"/>
            </w:r>
            <w:r w:rsidR="00A35E5A">
              <w:rPr>
                <w:noProof/>
                <w:webHidden/>
              </w:rPr>
              <w:instrText xml:space="preserve"> PAGEREF _Toc534377650 \h </w:instrText>
            </w:r>
            <w:r w:rsidR="00A35E5A">
              <w:rPr>
                <w:noProof/>
                <w:webHidden/>
              </w:rPr>
            </w:r>
            <w:r w:rsidR="00A35E5A">
              <w:rPr>
                <w:noProof/>
                <w:webHidden/>
              </w:rPr>
              <w:fldChar w:fldCharType="separate"/>
            </w:r>
            <w:r w:rsidR="00A35E5A">
              <w:rPr>
                <w:noProof/>
                <w:webHidden/>
              </w:rPr>
              <w:t>8</w:t>
            </w:r>
            <w:r w:rsidR="00A35E5A">
              <w:rPr>
                <w:noProof/>
                <w:webHidden/>
              </w:rPr>
              <w:fldChar w:fldCharType="end"/>
            </w:r>
          </w:hyperlink>
        </w:p>
        <w:p w14:paraId="04CF6A45" w14:textId="77777777" w:rsidR="00A35E5A" w:rsidRDefault="00845DDF">
          <w:pPr>
            <w:pStyle w:val="TOC1"/>
            <w:tabs>
              <w:tab w:val="right" w:leader="dot" w:pos="9016"/>
            </w:tabs>
            <w:rPr>
              <w:rFonts w:eastAsiaTheme="minorEastAsia"/>
              <w:noProof/>
              <w:lang w:eastAsia="en-AU"/>
            </w:rPr>
          </w:pPr>
          <w:hyperlink w:anchor="_Toc534377651" w:history="1">
            <w:r w:rsidR="00A35E5A" w:rsidRPr="0051720E">
              <w:rPr>
                <w:rStyle w:val="Hyperlink"/>
                <w:b/>
                <w:noProof/>
              </w:rPr>
              <w:t>CHECKLIST for APPLICANT</w:t>
            </w:r>
            <w:r w:rsidR="00A35E5A">
              <w:rPr>
                <w:noProof/>
                <w:webHidden/>
              </w:rPr>
              <w:tab/>
            </w:r>
            <w:r w:rsidR="00A35E5A">
              <w:rPr>
                <w:noProof/>
                <w:webHidden/>
              </w:rPr>
              <w:fldChar w:fldCharType="begin"/>
            </w:r>
            <w:r w:rsidR="00A35E5A">
              <w:rPr>
                <w:noProof/>
                <w:webHidden/>
              </w:rPr>
              <w:instrText xml:space="preserve"> PAGEREF _Toc534377651 \h </w:instrText>
            </w:r>
            <w:r w:rsidR="00A35E5A">
              <w:rPr>
                <w:noProof/>
                <w:webHidden/>
              </w:rPr>
            </w:r>
            <w:r w:rsidR="00A35E5A">
              <w:rPr>
                <w:noProof/>
                <w:webHidden/>
              </w:rPr>
              <w:fldChar w:fldCharType="separate"/>
            </w:r>
            <w:r w:rsidR="00A35E5A">
              <w:rPr>
                <w:noProof/>
                <w:webHidden/>
              </w:rPr>
              <w:t>9</w:t>
            </w:r>
            <w:r w:rsidR="00A35E5A">
              <w:rPr>
                <w:noProof/>
                <w:webHidden/>
              </w:rPr>
              <w:fldChar w:fldCharType="end"/>
            </w:r>
          </w:hyperlink>
        </w:p>
        <w:p w14:paraId="242C8BB8" w14:textId="77777777" w:rsidR="00A35E5A" w:rsidRDefault="00845DDF">
          <w:pPr>
            <w:pStyle w:val="TOC1"/>
            <w:tabs>
              <w:tab w:val="right" w:leader="dot" w:pos="9016"/>
            </w:tabs>
            <w:rPr>
              <w:rFonts w:eastAsiaTheme="minorEastAsia"/>
              <w:noProof/>
              <w:lang w:eastAsia="en-AU"/>
            </w:rPr>
          </w:pPr>
          <w:hyperlink w:anchor="_Toc534377652" w:history="1">
            <w:r w:rsidR="00A35E5A" w:rsidRPr="0051720E">
              <w:rPr>
                <w:rStyle w:val="Hyperlink"/>
                <w:b/>
                <w:noProof/>
              </w:rPr>
              <w:t>APPLICATION TO BE COMPLETED</w:t>
            </w:r>
            <w:r w:rsidR="00A35E5A">
              <w:rPr>
                <w:noProof/>
                <w:webHidden/>
              </w:rPr>
              <w:tab/>
            </w:r>
            <w:r w:rsidR="00A35E5A">
              <w:rPr>
                <w:noProof/>
                <w:webHidden/>
              </w:rPr>
              <w:fldChar w:fldCharType="begin"/>
            </w:r>
            <w:r w:rsidR="00A35E5A">
              <w:rPr>
                <w:noProof/>
                <w:webHidden/>
              </w:rPr>
              <w:instrText xml:space="preserve"> PAGEREF _Toc534377652 \h </w:instrText>
            </w:r>
            <w:r w:rsidR="00A35E5A">
              <w:rPr>
                <w:noProof/>
                <w:webHidden/>
              </w:rPr>
            </w:r>
            <w:r w:rsidR="00A35E5A">
              <w:rPr>
                <w:noProof/>
                <w:webHidden/>
              </w:rPr>
              <w:fldChar w:fldCharType="separate"/>
            </w:r>
            <w:r w:rsidR="00A35E5A">
              <w:rPr>
                <w:noProof/>
                <w:webHidden/>
              </w:rPr>
              <w:t>10</w:t>
            </w:r>
            <w:r w:rsidR="00A35E5A">
              <w:rPr>
                <w:noProof/>
                <w:webHidden/>
              </w:rPr>
              <w:fldChar w:fldCharType="end"/>
            </w:r>
          </w:hyperlink>
        </w:p>
        <w:p w14:paraId="5BF8E397" w14:textId="77777777" w:rsidR="00A35E5A" w:rsidRDefault="00845DDF">
          <w:pPr>
            <w:pStyle w:val="TOC3"/>
            <w:tabs>
              <w:tab w:val="right" w:leader="dot" w:pos="9016"/>
            </w:tabs>
            <w:rPr>
              <w:rFonts w:eastAsiaTheme="minorEastAsia"/>
              <w:noProof/>
              <w:lang w:eastAsia="en-AU"/>
            </w:rPr>
          </w:pPr>
          <w:hyperlink w:anchor="_Toc534377653" w:history="1">
            <w:r w:rsidR="00A35E5A" w:rsidRPr="0051720E">
              <w:rPr>
                <w:rStyle w:val="Hyperlink"/>
                <w:b/>
                <w:noProof/>
                <w:shd w:val="clear" w:color="auto" w:fill="000000" w:themeFill="text1"/>
              </w:rPr>
              <w:t>1. APPLICANT INFORMATION</w:t>
            </w:r>
            <w:r w:rsidR="00A35E5A">
              <w:rPr>
                <w:noProof/>
                <w:webHidden/>
              </w:rPr>
              <w:tab/>
            </w:r>
            <w:r w:rsidR="00A35E5A">
              <w:rPr>
                <w:noProof/>
                <w:webHidden/>
              </w:rPr>
              <w:fldChar w:fldCharType="begin"/>
            </w:r>
            <w:r w:rsidR="00A35E5A">
              <w:rPr>
                <w:noProof/>
                <w:webHidden/>
              </w:rPr>
              <w:instrText xml:space="preserve"> PAGEREF _Toc534377653 \h </w:instrText>
            </w:r>
            <w:r w:rsidR="00A35E5A">
              <w:rPr>
                <w:noProof/>
                <w:webHidden/>
              </w:rPr>
            </w:r>
            <w:r w:rsidR="00A35E5A">
              <w:rPr>
                <w:noProof/>
                <w:webHidden/>
              </w:rPr>
              <w:fldChar w:fldCharType="separate"/>
            </w:r>
            <w:r w:rsidR="00A35E5A">
              <w:rPr>
                <w:noProof/>
                <w:webHidden/>
              </w:rPr>
              <w:t>10</w:t>
            </w:r>
            <w:r w:rsidR="00A35E5A">
              <w:rPr>
                <w:noProof/>
                <w:webHidden/>
              </w:rPr>
              <w:fldChar w:fldCharType="end"/>
            </w:r>
          </w:hyperlink>
        </w:p>
        <w:p w14:paraId="763FF836" w14:textId="77777777" w:rsidR="00A35E5A" w:rsidRDefault="00845DDF">
          <w:pPr>
            <w:pStyle w:val="TOC3"/>
            <w:tabs>
              <w:tab w:val="right" w:leader="dot" w:pos="9016"/>
            </w:tabs>
            <w:rPr>
              <w:rFonts w:eastAsiaTheme="minorEastAsia"/>
              <w:noProof/>
              <w:lang w:eastAsia="en-AU"/>
            </w:rPr>
          </w:pPr>
          <w:hyperlink w:anchor="_Toc534377654" w:history="1">
            <w:r w:rsidR="00A35E5A" w:rsidRPr="0051720E">
              <w:rPr>
                <w:rStyle w:val="Hyperlink"/>
                <w:b/>
                <w:noProof/>
                <w:shd w:val="clear" w:color="auto" w:fill="000000" w:themeFill="text1"/>
              </w:rPr>
              <w:t>2. NOMINATED CONTACT</w:t>
            </w:r>
            <w:r w:rsidR="00A35E5A">
              <w:rPr>
                <w:noProof/>
                <w:webHidden/>
              </w:rPr>
              <w:tab/>
            </w:r>
            <w:r w:rsidR="00A35E5A">
              <w:rPr>
                <w:noProof/>
                <w:webHidden/>
              </w:rPr>
              <w:fldChar w:fldCharType="begin"/>
            </w:r>
            <w:r w:rsidR="00A35E5A">
              <w:rPr>
                <w:noProof/>
                <w:webHidden/>
              </w:rPr>
              <w:instrText xml:space="preserve"> PAGEREF _Toc534377654 \h </w:instrText>
            </w:r>
            <w:r w:rsidR="00A35E5A">
              <w:rPr>
                <w:noProof/>
                <w:webHidden/>
              </w:rPr>
            </w:r>
            <w:r w:rsidR="00A35E5A">
              <w:rPr>
                <w:noProof/>
                <w:webHidden/>
              </w:rPr>
              <w:fldChar w:fldCharType="separate"/>
            </w:r>
            <w:r w:rsidR="00A35E5A">
              <w:rPr>
                <w:noProof/>
                <w:webHidden/>
              </w:rPr>
              <w:t>10</w:t>
            </w:r>
            <w:r w:rsidR="00A35E5A">
              <w:rPr>
                <w:noProof/>
                <w:webHidden/>
              </w:rPr>
              <w:fldChar w:fldCharType="end"/>
            </w:r>
          </w:hyperlink>
        </w:p>
        <w:p w14:paraId="0F222016" w14:textId="77777777" w:rsidR="00A35E5A" w:rsidRDefault="00845DDF">
          <w:pPr>
            <w:pStyle w:val="TOC3"/>
            <w:tabs>
              <w:tab w:val="right" w:leader="dot" w:pos="9016"/>
            </w:tabs>
            <w:rPr>
              <w:rFonts w:eastAsiaTheme="minorEastAsia"/>
              <w:noProof/>
              <w:lang w:eastAsia="en-AU"/>
            </w:rPr>
          </w:pPr>
          <w:hyperlink w:anchor="_Toc534377655" w:history="1">
            <w:r w:rsidR="00A35E5A" w:rsidRPr="0051720E">
              <w:rPr>
                <w:rStyle w:val="Hyperlink"/>
                <w:b/>
                <w:noProof/>
                <w:shd w:val="clear" w:color="auto" w:fill="000000" w:themeFill="text1"/>
              </w:rPr>
              <w:t>3. PROPOSAL/ PROGRAM/INITIATIVE</w:t>
            </w:r>
            <w:r w:rsidR="00A35E5A">
              <w:rPr>
                <w:noProof/>
                <w:webHidden/>
              </w:rPr>
              <w:tab/>
            </w:r>
            <w:r w:rsidR="00A35E5A">
              <w:rPr>
                <w:noProof/>
                <w:webHidden/>
              </w:rPr>
              <w:fldChar w:fldCharType="begin"/>
            </w:r>
            <w:r w:rsidR="00A35E5A">
              <w:rPr>
                <w:noProof/>
                <w:webHidden/>
              </w:rPr>
              <w:instrText xml:space="preserve"> PAGEREF _Toc534377655 \h </w:instrText>
            </w:r>
            <w:r w:rsidR="00A35E5A">
              <w:rPr>
                <w:noProof/>
                <w:webHidden/>
              </w:rPr>
            </w:r>
            <w:r w:rsidR="00A35E5A">
              <w:rPr>
                <w:noProof/>
                <w:webHidden/>
              </w:rPr>
              <w:fldChar w:fldCharType="separate"/>
            </w:r>
            <w:r w:rsidR="00A35E5A">
              <w:rPr>
                <w:noProof/>
                <w:webHidden/>
              </w:rPr>
              <w:t>10</w:t>
            </w:r>
            <w:r w:rsidR="00A35E5A">
              <w:rPr>
                <w:noProof/>
                <w:webHidden/>
              </w:rPr>
              <w:fldChar w:fldCharType="end"/>
            </w:r>
          </w:hyperlink>
        </w:p>
        <w:p w14:paraId="2B35B832" w14:textId="77777777" w:rsidR="00A35E5A" w:rsidRDefault="00845DDF">
          <w:pPr>
            <w:pStyle w:val="TOC3"/>
            <w:tabs>
              <w:tab w:val="right" w:leader="dot" w:pos="9016"/>
            </w:tabs>
            <w:rPr>
              <w:rFonts w:eastAsiaTheme="minorEastAsia"/>
              <w:noProof/>
              <w:lang w:eastAsia="en-AU"/>
            </w:rPr>
          </w:pPr>
          <w:hyperlink w:anchor="_Toc534377656" w:history="1">
            <w:r w:rsidR="00A35E5A" w:rsidRPr="0051720E">
              <w:rPr>
                <w:rStyle w:val="Hyperlink"/>
                <w:b/>
                <w:noProof/>
                <w:shd w:val="clear" w:color="auto" w:fill="000000" w:themeFill="text1"/>
              </w:rPr>
              <w:t>4. CRITERIA</w:t>
            </w:r>
            <w:r w:rsidR="00A35E5A">
              <w:rPr>
                <w:noProof/>
                <w:webHidden/>
              </w:rPr>
              <w:tab/>
            </w:r>
            <w:r w:rsidR="00A35E5A">
              <w:rPr>
                <w:noProof/>
                <w:webHidden/>
              </w:rPr>
              <w:fldChar w:fldCharType="begin"/>
            </w:r>
            <w:r w:rsidR="00A35E5A">
              <w:rPr>
                <w:noProof/>
                <w:webHidden/>
              </w:rPr>
              <w:instrText xml:space="preserve"> PAGEREF _Toc534377656 \h </w:instrText>
            </w:r>
            <w:r w:rsidR="00A35E5A">
              <w:rPr>
                <w:noProof/>
                <w:webHidden/>
              </w:rPr>
            </w:r>
            <w:r w:rsidR="00A35E5A">
              <w:rPr>
                <w:noProof/>
                <w:webHidden/>
              </w:rPr>
              <w:fldChar w:fldCharType="separate"/>
            </w:r>
            <w:r w:rsidR="00A35E5A">
              <w:rPr>
                <w:noProof/>
                <w:webHidden/>
              </w:rPr>
              <w:t>10</w:t>
            </w:r>
            <w:r w:rsidR="00A35E5A">
              <w:rPr>
                <w:noProof/>
                <w:webHidden/>
              </w:rPr>
              <w:fldChar w:fldCharType="end"/>
            </w:r>
          </w:hyperlink>
        </w:p>
        <w:p w14:paraId="46E82597" w14:textId="77777777" w:rsidR="00A35E5A" w:rsidRDefault="00845DDF">
          <w:pPr>
            <w:pStyle w:val="TOC3"/>
            <w:tabs>
              <w:tab w:val="right" w:leader="dot" w:pos="9016"/>
            </w:tabs>
            <w:rPr>
              <w:rFonts w:eastAsiaTheme="minorEastAsia"/>
              <w:noProof/>
              <w:lang w:eastAsia="en-AU"/>
            </w:rPr>
          </w:pPr>
          <w:hyperlink w:anchor="_Toc534377657" w:history="1">
            <w:r w:rsidR="00A35E5A" w:rsidRPr="0051720E">
              <w:rPr>
                <w:rStyle w:val="Hyperlink"/>
                <w:b/>
                <w:noProof/>
                <w:shd w:val="clear" w:color="auto" w:fill="000000" w:themeFill="text1"/>
              </w:rPr>
              <w:t>5. PROPOSAL OUTCOMES</w:t>
            </w:r>
            <w:r w:rsidR="00A35E5A">
              <w:rPr>
                <w:noProof/>
                <w:webHidden/>
              </w:rPr>
              <w:tab/>
            </w:r>
            <w:r w:rsidR="00A35E5A">
              <w:rPr>
                <w:noProof/>
                <w:webHidden/>
              </w:rPr>
              <w:fldChar w:fldCharType="begin"/>
            </w:r>
            <w:r w:rsidR="00A35E5A">
              <w:rPr>
                <w:noProof/>
                <w:webHidden/>
              </w:rPr>
              <w:instrText xml:space="preserve"> PAGEREF _Toc534377657 \h </w:instrText>
            </w:r>
            <w:r w:rsidR="00A35E5A">
              <w:rPr>
                <w:noProof/>
                <w:webHidden/>
              </w:rPr>
            </w:r>
            <w:r w:rsidR="00A35E5A">
              <w:rPr>
                <w:noProof/>
                <w:webHidden/>
              </w:rPr>
              <w:fldChar w:fldCharType="separate"/>
            </w:r>
            <w:r w:rsidR="00A35E5A">
              <w:rPr>
                <w:noProof/>
                <w:webHidden/>
              </w:rPr>
              <w:t>11</w:t>
            </w:r>
            <w:r w:rsidR="00A35E5A">
              <w:rPr>
                <w:noProof/>
                <w:webHidden/>
              </w:rPr>
              <w:fldChar w:fldCharType="end"/>
            </w:r>
          </w:hyperlink>
        </w:p>
        <w:p w14:paraId="52F6DA03" w14:textId="77777777" w:rsidR="00A35E5A" w:rsidRDefault="00845DDF">
          <w:pPr>
            <w:pStyle w:val="TOC3"/>
            <w:tabs>
              <w:tab w:val="right" w:leader="dot" w:pos="9016"/>
            </w:tabs>
            <w:rPr>
              <w:rFonts w:eastAsiaTheme="minorEastAsia"/>
              <w:noProof/>
              <w:lang w:eastAsia="en-AU"/>
            </w:rPr>
          </w:pPr>
          <w:hyperlink w:anchor="_Toc534377658" w:history="1">
            <w:r w:rsidR="00A35E5A" w:rsidRPr="0051720E">
              <w:rPr>
                <w:rStyle w:val="Hyperlink"/>
                <w:b/>
                <w:noProof/>
                <w:shd w:val="clear" w:color="auto" w:fill="000000" w:themeFill="text1"/>
              </w:rPr>
              <w:t>6. FUNDING SOURCES / TYPE AND AMOUNT REQUIRED</w:t>
            </w:r>
            <w:r w:rsidR="00A35E5A">
              <w:rPr>
                <w:noProof/>
                <w:webHidden/>
              </w:rPr>
              <w:tab/>
            </w:r>
            <w:r w:rsidR="00A35E5A">
              <w:rPr>
                <w:noProof/>
                <w:webHidden/>
              </w:rPr>
              <w:fldChar w:fldCharType="begin"/>
            </w:r>
            <w:r w:rsidR="00A35E5A">
              <w:rPr>
                <w:noProof/>
                <w:webHidden/>
              </w:rPr>
              <w:instrText xml:space="preserve"> PAGEREF _Toc534377658 \h </w:instrText>
            </w:r>
            <w:r w:rsidR="00A35E5A">
              <w:rPr>
                <w:noProof/>
                <w:webHidden/>
              </w:rPr>
            </w:r>
            <w:r w:rsidR="00A35E5A">
              <w:rPr>
                <w:noProof/>
                <w:webHidden/>
              </w:rPr>
              <w:fldChar w:fldCharType="separate"/>
            </w:r>
            <w:r w:rsidR="00A35E5A">
              <w:rPr>
                <w:noProof/>
                <w:webHidden/>
              </w:rPr>
              <w:t>11</w:t>
            </w:r>
            <w:r w:rsidR="00A35E5A">
              <w:rPr>
                <w:noProof/>
                <w:webHidden/>
              </w:rPr>
              <w:fldChar w:fldCharType="end"/>
            </w:r>
          </w:hyperlink>
        </w:p>
        <w:p w14:paraId="63167BDB" w14:textId="77777777" w:rsidR="00A35E5A" w:rsidRDefault="00845DDF">
          <w:pPr>
            <w:pStyle w:val="TOC3"/>
            <w:tabs>
              <w:tab w:val="right" w:leader="dot" w:pos="9016"/>
            </w:tabs>
            <w:rPr>
              <w:rFonts w:eastAsiaTheme="minorEastAsia"/>
              <w:noProof/>
              <w:lang w:eastAsia="en-AU"/>
            </w:rPr>
          </w:pPr>
          <w:hyperlink w:anchor="_Toc534377659" w:history="1">
            <w:r w:rsidR="00A35E5A" w:rsidRPr="0051720E">
              <w:rPr>
                <w:rStyle w:val="Hyperlink"/>
                <w:b/>
                <w:noProof/>
                <w:shd w:val="clear" w:color="auto" w:fill="000000" w:themeFill="text1"/>
              </w:rPr>
              <w:t>7. PROPOSAL MILESTONES &amp; REVIEWS</w:t>
            </w:r>
            <w:r w:rsidR="00A35E5A">
              <w:rPr>
                <w:noProof/>
                <w:webHidden/>
              </w:rPr>
              <w:tab/>
            </w:r>
            <w:r w:rsidR="00A35E5A">
              <w:rPr>
                <w:noProof/>
                <w:webHidden/>
              </w:rPr>
              <w:fldChar w:fldCharType="begin"/>
            </w:r>
            <w:r w:rsidR="00A35E5A">
              <w:rPr>
                <w:noProof/>
                <w:webHidden/>
              </w:rPr>
              <w:instrText xml:space="preserve"> PAGEREF _Toc534377659 \h </w:instrText>
            </w:r>
            <w:r w:rsidR="00A35E5A">
              <w:rPr>
                <w:noProof/>
                <w:webHidden/>
              </w:rPr>
            </w:r>
            <w:r w:rsidR="00A35E5A">
              <w:rPr>
                <w:noProof/>
                <w:webHidden/>
              </w:rPr>
              <w:fldChar w:fldCharType="separate"/>
            </w:r>
            <w:r w:rsidR="00A35E5A">
              <w:rPr>
                <w:noProof/>
                <w:webHidden/>
              </w:rPr>
              <w:t>11</w:t>
            </w:r>
            <w:r w:rsidR="00A35E5A">
              <w:rPr>
                <w:noProof/>
                <w:webHidden/>
              </w:rPr>
              <w:fldChar w:fldCharType="end"/>
            </w:r>
          </w:hyperlink>
        </w:p>
        <w:p w14:paraId="709A676F" w14:textId="77777777" w:rsidR="00A35E5A" w:rsidRDefault="00845DDF">
          <w:pPr>
            <w:pStyle w:val="TOC3"/>
            <w:tabs>
              <w:tab w:val="right" w:leader="dot" w:pos="9016"/>
            </w:tabs>
            <w:rPr>
              <w:rFonts w:eastAsiaTheme="minorEastAsia"/>
              <w:noProof/>
              <w:lang w:eastAsia="en-AU"/>
            </w:rPr>
          </w:pPr>
          <w:hyperlink w:anchor="_Toc534377660" w:history="1">
            <w:r w:rsidR="00A35E5A" w:rsidRPr="0051720E">
              <w:rPr>
                <w:rStyle w:val="Hyperlink"/>
                <w:b/>
                <w:noProof/>
                <w:shd w:val="clear" w:color="auto" w:fill="000000" w:themeFill="text1"/>
              </w:rPr>
              <w:t>8. OTHER INFORMATION</w:t>
            </w:r>
            <w:r w:rsidR="00A35E5A">
              <w:rPr>
                <w:noProof/>
                <w:webHidden/>
              </w:rPr>
              <w:tab/>
            </w:r>
            <w:r w:rsidR="00A35E5A">
              <w:rPr>
                <w:noProof/>
                <w:webHidden/>
              </w:rPr>
              <w:fldChar w:fldCharType="begin"/>
            </w:r>
            <w:r w:rsidR="00A35E5A">
              <w:rPr>
                <w:noProof/>
                <w:webHidden/>
              </w:rPr>
              <w:instrText xml:space="preserve"> PAGEREF _Toc534377660 \h </w:instrText>
            </w:r>
            <w:r w:rsidR="00A35E5A">
              <w:rPr>
                <w:noProof/>
                <w:webHidden/>
              </w:rPr>
            </w:r>
            <w:r w:rsidR="00A35E5A">
              <w:rPr>
                <w:noProof/>
                <w:webHidden/>
              </w:rPr>
              <w:fldChar w:fldCharType="separate"/>
            </w:r>
            <w:r w:rsidR="00A35E5A">
              <w:rPr>
                <w:noProof/>
                <w:webHidden/>
              </w:rPr>
              <w:t>12</w:t>
            </w:r>
            <w:r w:rsidR="00A35E5A">
              <w:rPr>
                <w:noProof/>
                <w:webHidden/>
              </w:rPr>
              <w:fldChar w:fldCharType="end"/>
            </w:r>
          </w:hyperlink>
        </w:p>
        <w:p w14:paraId="6E7EF639" w14:textId="77777777" w:rsidR="00A35E5A" w:rsidRDefault="00845DDF">
          <w:pPr>
            <w:pStyle w:val="TOC3"/>
            <w:tabs>
              <w:tab w:val="right" w:leader="dot" w:pos="9016"/>
            </w:tabs>
            <w:rPr>
              <w:rFonts w:eastAsiaTheme="minorEastAsia"/>
              <w:noProof/>
              <w:lang w:eastAsia="en-AU"/>
            </w:rPr>
          </w:pPr>
          <w:hyperlink w:anchor="_Toc534377661" w:history="1">
            <w:r w:rsidR="00A35E5A" w:rsidRPr="0051720E">
              <w:rPr>
                <w:rStyle w:val="Hyperlink"/>
                <w:b/>
                <w:noProof/>
                <w:shd w:val="clear" w:color="auto" w:fill="000000" w:themeFill="text1"/>
              </w:rPr>
              <w:t>9. DECLARATION</w:t>
            </w:r>
            <w:r w:rsidR="00A35E5A">
              <w:rPr>
                <w:noProof/>
                <w:webHidden/>
              </w:rPr>
              <w:tab/>
            </w:r>
            <w:r w:rsidR="00A35E5A">
              <w:rPr>
                <w:noProof/>
                <w:webHidden/>
              </w:rPr>
              <w:fldChar w:fldCharType="begin"/>
            </w:r>
            <w:r w:rsidR="00A35E5A">
              <w:rPr>
                <w:noProof/>
                <w:webHidden/>
              </w:rPr>
              <w:instrText xml:space="preserve"> PAGEREF _Toc534377661 \h </w:instrText>
            </w:r>
            <w:r w:rsidR="00A35E5A">
              <w:rPr>
                <w:noProof/>
                <w:webHidden/>
              </w:rPr>
            </w:r>
            <w:r w:rsidR="00A35E5A">
              <w:rPr>
                <w:noProof/>
                <w:webHidden/>
              </w:rPr>
              <w:fldChar w:fldCharType="separate"/>
            </w:r>
            <w:r w:rsidR="00A35E5A">
              <w:rPr>
                <w:noProof/>
                <w:webHidden/>
              </w:rPr>
              <w:t>12</w:t>
            </w:r>
            <w:r w:rsidR="00A35E5A">
              <w:rPr>
                <w:noProof/>
                <w:webHidden/>
              </w:rPr>
              <w:fldChar w:fldCharType="end"/>
            </w:r>
          </w:hyperlink>
        </w:p>
        <w:p w14:paraId="17B8CDF0" w14:textId="77777777" w:rsidR="00A35E5A" w:rsidRDefault="00845DDF">
          <w:pPr>
            <w:pStyle w:val="TOC1"/>
            <w:tabs>
              <w:tab w:val="right" w:leader="dot" w:pos="9016"/>
            </w:tabs>
            <w:rPr>
              <w:rFonts w:eastAsiaTheme="minorEastAsia"/>
              <w:noProof/>
              <w:lang w:eastAsia="en-AU"/>
            </w:rPr>
          </w:pPr>
          <w:hyperlink w:anchor="_Toc534377662" w:history="1">
            <w:r w:rsidR="00A35E5A" w:rsidRPr="0051720E">
              <w:rPr>
                <w:rStyle w:val="Hyperlink"/>
                <w:b/>
                <w:noProof/>
              </w:rPr>
              <w:t>OFFICE USE ONLY</w:t>
            </w:r>
            <w:r w:rsidR="00A35E5A">
              <w:rPr>
                <w:noProof/>
                <w:webHidden/>
              </w:rPr>
              <w:tab/>
            </w:r>
            <w:r w:rsidR="00A35E5A">
              <w:rPr>
                <w:noProof/>
                <w:webHidden/>
              </w:rPr>
              <w:fldChar w:fldCharType="begin"/>
            </w:r>
            <w:r w:rsidR="00A35E5A">
              <w:rPr>
                <w:noProof/>
                <w:webHidden/>
              </w:rPr>
              <w:instrText xml:space="preserve"> PAGEREF _Toc534377662 \h </w:instrText>
            </w:r>
            <w:r w:rsidR="00A35E5A">
              <w:rPr>
                <w:noProof/>
                <w:webHidden/>
              </w:rPr>
            </w:r>
            <w:r w:rsidR="00A35E5A">
              <w:rPr>
                <w:noProof/>
                <w:webHidden/>
              </w:rPr>
              <w:fldChar w:fldCharType="separate"/>
            </w:r>
            <w:r w:rsidR="00A35E5A">
              <w:rPr>
                <w:noProof/>
                <w:webHidden/>
              </w:rPr>
              <w:t>13</w:t>
            </w:r>
            <w:r w:rsidR="00A35E5A">
              <w:rPr>
                <w:noProof/>
                <w:webHidden/>
              </w:rPr>
              <w:fldChar w:fldCharType="end"/>
            </w:r>
          </w:hyperlink>
        </w:p>
        <w:p w14:paraId="79B83589" w14:textId="77777777" w:rsidR="001F68D0" w:rsidRDefault="001F68D0">
          <w:r>
            <w:rPr>
              <w:b/>
              <w:bCs/>
              <w:noProof/>
            </w:rPr>
            <w:fldChar w:fldCharType="end"/>
          </w:r>
        </w:p>
      </w:sdtContent>
    </w:sdt>
    <w:p w14:paraId="2AEAB9C3" w14:textId="77777777" w:rsidR="00314991" w:rsidRDefault="00314991" w:rsidP="00314991">
      <w:pPr>
        <w:rPr>
          <w:b/>
        </w:rPr>
      </w:pPr>
      <w:r>
        <w:rPr>
          <w:b/>
        </w:rPr>
        <w:br w:type="page"/>
      </w:r>
    </w:p>
    <w:p w14:paraId="09E54463" w14:textId="77777777" w:rsidR="00B61F7B" w:rsidRDefault="00B61F7B" w:rsidP="00B61F7B">
      <w:pPr>
        <w:pStyle w:val="Heading1"/>
        <w:jc w:val="center"/>
        <w:rPr>
          <w:b/>
        </w:rPr>
      </w:pPr>
      <w:bookmarkStart w:id="1" w:name="_Toc534377637"/>
      <w:r w:rsidRPr="007227FB">
        <w:rPr>
          <w:b/>
        </w:rPr>
        <w:lastRenderedPageBreak/>
        <w:t>FUNDING APPROVAL GUIDELINES</w:t>
      </w:r>
      <w:bookmarkEnd w:id="1"/>
    </w:p>
    <w:p w14:paraId="3B7D3593" w14:textId="77777777" w:rsidR="00B61F7B" w:rsidRDefault="00B61F7B" w:rsidP="00082E87">
      <w:pPr>
        <w:pStyle w:val="Heading2"/>
      </w:pPr>
    </w:p>
    <w:p w14:paraId="4D7D174D" w14:textId="77777777" w:rsidR="00B61F7B" w:rsidRDefault="00B61F7B" w:rsidP="00B61F7B">
      <w:pPr>
        <w:pStyle w:val="Heading2"/>
      </w:pPr>
      <w:bookmarkStart w:id="2" w:name="_Toc534377638"/>
      <w:r>
        <w:t>PURPOSE</w:t>
      </w:r>
      <w:bookmarkEnd w:id="2"/>
      <w:r>
        <w:t xml:space="preserve"> </w:t>
      </w:r>
    </w:p>
    <w:p w14:paraId="52F3C913" w14:textId="77777777" w:rsidR="00B61F7B" w:rsidRDefault="007133B7" w:rsidP="007133B7">
      <w:pPr>
        <w:spacing w:after="0"/>
        <w:jc w:val="both"/>
      </w:pPr>
      <w:r>
        <w:t>The Port Curtis Coral Coast People (</w:t>
      </w:r>
      <w:r w:rsidRPr="004C0C5D">
        <w:rPr>
          <w:b/>
        </w:rPr>
        <w:t>PCCC</w:t>
      </w:r>
      <w:r>
        <w:t>) and Gladstone Ports Corporation (</w:t>
      </w:r>
      <w:r w:rsidRPr="004C0C5D">
        <w:rPr>
          <w:b/>
        </w:rPr>
        <w:t>GPC</w:t>
      </w:r>
      <w:r>
        <w:t>) are parties to an Indigenous Land Use Agreement (</w:t>
      </w:r>
      <w:r w:rsidRPr="004C0C5D">
        <w:rPr>
          <w:b/>
        </w:rPr>
        <w:t>ILUA</w:t>
      </w:r>
      <w:r>
        <w:t>) and Ancillary Agreement, which provides consents for grants of tenure and approvals for port development, in return for benefit payments. The benefits are distributed through three</w:t>
      </w:r>
      <w:r w:rsidR="005855A0">
        <w:t xml:space="preserve"> </w:t>
      </w:r>
      <w:proofErr w:type="gramStart"/>
      <w:r w:rsidR="006A09C8">
        <w:t>funding  “</w:t>
      </w:r>
      <w:proofErr w:type="gramEnd"/>
      <w:r w:rsidR="005855A0">
        <w:t>buckets”.</w:t>
      </w:r>
      <w:r>
        <w:t xml:space="preserve">  </w:t>
      </w:r>
    </w:p>
    <w:p w14:paraId="6D75D184" w14:textId="77777777" w:rsidR="005855A0" w:rsidRPr="00B61F7B" w:rsidRDefault="005855A0" w:rsidP="007133B7">
      <w:pPr>
        <w:spacing w:after="0"/>
        <w:jc w:val="both"/>
      </w:pPr>
    </w:p>
    <w:p w14:paraId="5BF39935" w14:textId="77777777" w:rsidR="00061B27" w:rsidRDefault="00B61F7B" w:rsidP="00061B27">
      <w:pPr>
        <w:pStyle w:val="Heading2"/>
        <w:jc w:val="both"/>
      </w:pPr>
      <w:bookmarkStart w:id="3" w:name="_Toc534377639"/>
      <w:r>
        <w:t>WHAT IS THE ILUA FUND</w:t>
      </w:r>
      <w:bookmarkEnd w:id="3"/>
    </w:p>
    <w:p w14:paraId="2B496198" w14:textId="77777777" w:rsidR="00061B27" w:rsidRDefault="00061B27" w:rsidP="00061B27">
      <w:pPr>
        <w:jc w:val="both"/>
      </w:pPr>
      <w:r>
        <w:t xml:space="preserve">A fund has been established through the ILUA to support projects and initiatives that develop, educate and enhance the PCCC community. Funding is divided into three payment areas:- </w:t>
      </w:r>
    </w:p>
    <w:p w14:paraId="3931C7CE" w14:textId="77777777" w:rsidR="00061B27" w:rsidRDefault="00061B27" w:rsidP="00061B27">
      <w:pPr>
        <w:pStyle w:val="ListParagraph"/>
        <w:numPr>
          <w:ilvl w:val="0"/>
          <w:numId w:val="2"/>
        </w:numPr>
        <w:jc w:val="both"/>
      </w:pPr>
      <w:r>
        <w:t>Other Program Payments (30%)</w:t>
      </w:r>
    </w:p>
    <w:p w14:paraId="45CAFD88" w14:textId="77777777" w:rsidR="00061B27" w:rsidRDefault="00061B27" w:rsidP="00061B27">
      <w:pPr>
        <w:pStyle w:val="ListParagraph"/>
        <w:numPr>
          <w:ilvl w:val="0"/>
          <w:numId w:val="2"/>
        </w:numPr>
        <w:jc w:val="both"/>
      </w:pPr>
      <w:r>
        <w:t>GPC Program Payments (35%)</w:t>
      </w:r>
    </w:p>
    <w:p w14:paraId="176D2021" w14:textId="77777777" w:rsidR="00061B27" w:rsidRDefault="00061B27" w:rsidP="00061B27">
      <w:pPr>
        <w:pStyle w:val="ListParagraph"/>
        <w:numPr>
          <w:ilvl w:val="0"/>
          <w:numId w:val="2"/>
        </w:numPr>
        <w:jc w:val="both"/>
      </w:pPr>
      <w:r>
        <w:t xml:space="preserve">Direct Payments (35%) </w:t>
      </w:r>
    </w:p>
    <w:p w14:paraId="50763DAC" w14:textId="77777777" w:rsidR="00B61F7B" w:rsidRPr="00382AD8" w:rsidRDefault="00B61F7B" w:rsidP="00B61F7B">
      <w:pPr>
        <w:pStyle w:val="Heading2"/>
        <w:jc w:val="both"/>
      </w:pPr>
      <w:bookmarkStart w:id="4" w:name="_Toc534377640"/>
      <w:r>
        <w:t>APPLYING FOR ILUA FUNDING</w:t>
      </w:r>
      <w:bookmarkEnd w:id="4"/>
    </w:p>
    <w:p w14:paraId="6328C55A" w14:textId="77777777" w:rsidR="00061B27" w:rsidRPr="00382AD8" w:rsidRDefault="00061B27" w:rsidP="00061B27">
      <w:pPr>
        <w:spacing w:after="0"/>
        <w:jc w:val="both"/>
      </w:pPr>
      <w:r w:rsidRPr="00382AD8">
        <w:t xml:space="preserve">Applications are invited from the PCCC Community for funding under two </w:t>
      </w:r>
      <w:r w:rsidR="005855A0">
        <w:t>payment</w:t>
      </w:r>
      <w:r w:rsidR="00692009">
        <w:t xml:space="preserve"> areas</w:t>
      </w:r>
      <w:r w:rsidRPr="00382AD8">
        <w:t xml:space="preserve">:-  </w:t>
      </w:r>
    </w:p>
    <w:p w14:paraId="2E27EDAE" w14:textId="77777777" w:rsidR="00061B27" w:rsidRDefault="00061B27" w:rsidP="00061B27">
      <w:pPr>
        <w:pStyle w:val="ListParagraph"/>
        <w:numPr>
          <w:ilvl w:val="0"/>
          <w:numId w:val="3"/>
        </w:numPr>
        <w:spacing w:after="0"/>
        <w:jc w:val="both"/>
      </w:pPr>
      <w:r>
        <w:t>‘Other Program Payments’ and</w:t>
      </w:r>
    </w:p>
    <w:p w14:paraId="4CD5F9D6" w14:textId="77777777" w:rsidR="00692009" w:rsidRDefault="00061B27" w:rsidP="005855A0">
      <w:pPr>
        <w:pStyle w:val="ListParagraph"/>
        <w:numPr>
          <w:ilvl w:val="0"/>
          <w:numId w:val="3"/>
        </w:numPr>
        <w:spacing w:after="0"/>
        <w:jc w:val="both"/>
      </w:pPr>
      <w:r>
        <w:t>‘GPC Program Payments’ (with conditions)</w:t>
      </w:r>
    </w:p>
    <w:p w14:paraId="47DE6779" w14:textId="77777777" w:rsidR="005855A0" w:rsidRDefault="005855A0" w:rsidP="005855A0">
      <w:pPr>
        <w:pStyle w:val="ListParagraph"/>
        <w:spacing w:after="0"/>
        <w:jc w:val="both"/>
      </w:pPr>
    </w:p>
    <w:p w14:paraId="3A3479E7" w14:textId="77777777" w:rsidR="008C5670" w:rsidRDefault="00061B27" w:rsidP="008C5670">
      <w:pPr>
        <w:spacing w:after="0"/>
        <w:jc w:val="both"/>
      </w:pPr>
      <w:r>
        <w:t>**The third</w:t>
      </w:r>
      <w:r w:rsidR="005855A0">
        <w:t xml:space="preserve"> payment</w:t>
      </w:r>
      <w:r w:rsidR="00692009">
        <w:t xml:space="preserve"> area</w:t>
      </w:r>
      <w:r>
        <w:t xml:space="preserve"> being ‘Direct Payments’ is paid directly to a PCCC Trust account. The ILUA Committee is not involved in relation to this </w:t>
      </w:r>
      <w:r w:rsidR="005855A0">
        <w:t xml:space="preserve">payment </w:t>
      </w:r>
      <w:r w:rsidR="00692009">
        <w:t>area</w:t>
      </w:r>
      <w:r>
        <w:t>. Funds are distributed under the process and protocols of PCCC Limited (a charitable trust) (</w:t>
      </w:r>
      <w:r w:rsidRPr="004C0C5D">
        <w:rPr>
          <w:b/>
        </w:rPr>
        <w:t>PCCC Trust</w:t>
      </w:r>
      <w:r>
        <w:t xml:space="preserve">), mainly for socio-policies and funds have also been invested for the sustainability and support of future generations.  </w:t>
      </w:r>
    </w:p>
    <w:p w14:paraId="0A3570CF" w14:textId="77777777" w:rsidR="008C5670" w:rsidRDefault="006562C0" w:rsidP="008C5670">
      <w:pPr>
        <w:spacing w:after="0"/>
      </w:pPr>
      <w:r>
        <w:t>Refer to the Website</w:t>
      </w:r>
      <w:r w:rsidR="008C5670">
        <w:t xml:space="preserve"> </w:t>
      </w:r>
      <w:hyperlink r:id="rId18" w:history="1">
        <w:r w:rsidR="008C5670" w:rsidRPr="008C5670">
          <w:rPr>
            <w:rStyle w:val="Hyperlink"/>
          </w:rPr>
          <w:t>Port Curtis Coral Coast</w:t>
        </w:r>
      </w:hyperlink>
      <w:r>
        <w:t xml:space="preserve"> </w:t>
      </w:r>
    </w:p>
    <w:p w14:paraId="3F35592A" w14:textId="77777777" w:rsidR="00B61F7B" w:rsidRDefault="00992B2D" w:rsidP="008C5670">
      <w:pPr>
        <w:spacing w:after="0"/>
      </w:pPr>
      <w:r>
        <w:t>E</w:t>
      </w:r>
      <w:r w:rsidR="008C5670">
        <w:t xml:space="preserve">nter into your browser </w:t>
      </w:r>
      <w:hyperlink r:id="rId19" w:history="1">
        <w:r w:rsidR="008C5670" w:rsidRPr="00285DAC">
          <w:rPr>
            <w:rStyle w:val="Hyperlink"/>
          </w:rPr>
          <w:t>http://www.pccctrust.com.au/</w:t>
        </w:r>
      </w:hyperlink>
      <w:r w:rsidR="008C5670">
        <w:t xml:space="preserve"> </w:t>
      </w:r>
    </w:p>
    <w:p w14:paraId="7CAA8149" w14:textId="77777777" w:rsidR="00210CD7" w:rsidRDefault="00210CD7" w:rsidP="008C5670">
      <w:pPr>
        <w:spacing w:after="0"/>
      </w:pPr>
    </w:p>
    <w:p w14:paraId="342ED657" w14:textId="77777777" w:rsidR="00904BD6" w:rsidRPr="00382AD8" w:rsidRDefault="00904BD6" w:rsidP="00904BD6">
      <w:pPr>
        <w:pStyle w:val="Heading2"/>
        <w:jc w:val="both"/>
      </w:pPr>
      <w:bookmarkStart w:id="5" w:name="_Toc534377641"/>
      <w:r>
        <w:t>APPLICATION PROCESS FOR ILUA FUNDING</w:t>
      </w:r>
      <w:bookmarkEnd w:id="5"/>
    </w:p>
    <w:p w14:paraId="03E19529" w14:textId="77777777" w:rsidR="00904BD6" w:rsidRPr="00904BD6" w:rsidRDefault="00904BD6" w:rsidP="008C5670">
      <w:pPr>
        <w:spacing w:after="0"/>
        <w:rPr>
          <w:sz w:val="16"/>
          <w:szCs w:val="16"/>
        </w:rPr>
      </w:pPr>
    </w:p>
    <w:p w14:paraId="3BB0A2E1" w14:textId="5872C76A" w:rsidR="00563213" w:rsidRDefault="00F5104C" w:rsidP="008C5670">
      <w:pPr>
        <w:spacing w:after="0"/>
      </w:pPr>
      <w:r>
        <w:object w:dxaOrig="14431" w:dyaOrig="8100" w14:anchorId="165D6D4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1.25pt;height:253.65pt" o:ole="">
            <v:imagedata r:id="rId20" o:title=""/>
          </v:shape>
          <o:OLEObject Type="Embed" ProgID="Visio.Drawing.15" ShapeID="_x0000_i1025" DrawAspect="Content" ObjectID="_1633972728" r:id="rId21"/>
        </w:object>
      </w:r>
      <w:r w:rsidR="00563213">
        <w:br w:type="page"/>
      </w:r>
    </w:p>
    <w:p w14:paraId="7BC91192" w14:textId="77777777" w:rsidR="00B61F7B" w:rsidRDefault="00B61F7B" w:rsidP="00210CD7">
      <w:pPr>
        <w:pStyle w:val="Heading2"/>
        <w:numPr>
          <w:ilvl w:val="0"/>
          <w:numId w:val="1"/>
        </w:numPr>
        <w:ind w:left="357" w:hanging="357"/>
        <w:jc w:val="both"/>
        <w:rPr>
          <w:u w:val="single"/>
        </w:rPr>
      </w:pPr>
      <w:bookmarkStart w:id="6" w:name="_Toc534377642"/>
      <w:r>
        <w:rPr>
          <w:u w:val="single"/>
        </w:rPr>
        <w:lastRenderedPageBreak/>
        <w:t>OTHER PROGRAM PAYMENTS</w:t>
      </w:r>
      <w:bookmarkEnd w:id="6"/>
    </w:p>
    <w:p w14:paraId="6BB410A3" w14:textId="77777777" w:rsidR="001C26C5" w:rsidRDefault="00EB0220" w:rsidP="001C26C5">
      <w:pPr>
        <w:spacing w:after="0"/>
        <w:jc w:val="both"/>
      </w:pPr>
      <w:r>
        <w:t xml:space="preserve">The Ancillary Agreement </w:t>
      </w:r>
      <w:r w:rsidR="001C26C5">
        <w:t xml:space="preserve">sets out the following qualifying criteria for funding of a program or initiative from the Other Program Payments bucket, which in summary require </w:t>
      </w:r>
      <w:r w:rsidR="001C26C5" w:rsidRPr="0012182D">
        <w:t>the delivery of sound environmental, social, cul</w:t>
      </w:r>
      <w:r w:rsidR="001C26C5">
        <w:t xml:space="preserve">tural and/or economic benefits </w:t>
      </w:r>
      <w:r w:rsidR="001C26C5" w:rsidRPr="0012182D">
        <w:t xml:space="preserve">for the </w:t>
      </w:r>
      <w:r w:rsidR="001C26C5">
        <w:t xml:space="preserve">PCCC claim group. Such </w:t>
      </w:r>
      <w:r w:rsidR="001C26C5" w:rsidRPr="0012182D">
        <w:t>benefits</w:t>
      </w:r>
      <w:r w:rsidR="001C26C5">
        <w:t xml:space="preserve"> must</w:t>
      </w:r>
      <w:r w:rsidR="001C26C5" w:rsidRPr="001C26C5">
        <w:t xml:space="preserve"> </w:t>
      </w:r>
      <w:r w:rsidR="001C26C5" w:rsidRPr="001C26C5">
        <w:rPr>
          <w:b/>
          <w:i/>
        </w:rPr>
        <w:t>be shared across the PCCC claim group</w:t>
      </w:r>
      <w:r w:rsidR="001C26C5" w:rsidRPr="0012182D">
        <w:t xml:space="preserve">, recognising that these benefits arise by virtue of the </w:t>
      </w:r>
      <w:r w:rsidR="00904BD6">
        <w:t>p</w:t>
      </w:r>
      <w:r w:rsidR="001C26C5" w:rsidRPr="0012182D">
        <w:t xml:space="preserve">roject impacts on the </w:t>
      </w:r>
      <w:r w:rsidR="001C26C5">
        <w:t>PCCC claim group’</w:t>
      </w:r>
      <w:r w:rsidR="001C26C5" w:rsidRPr="0012182D">
        <w:t>s Native Title.</w:t>
      </w:r>
    </w:p>
    <w:p w14:paraId="3923077B" w14:textId="77777777" w:rsidR="00BB63A6" w:rsidRDefault="00BB63A6" w:rsidP="001C26C5">
      <w:pPr>
        <w:spacing w:after="0"/>
        <w:jc w:val="both"/>
      </w:pPr>
    </w:p>
    <w:p w14:paraId="300EDC20" w14:textId="1980DE77" w:rsidR="00BB63A6" w:rsidRDefault="00BB63A6" w:rsidP="00BB63A6">
      <w:pPr>
        <w:pStyle w:val="Heading2"/>
        <w:jc w:val="both"/>
      </w:pPr>
      <w:bookmarkStart w:id="7" w:name="_Toc534377643"/>
      <w:r w:rsidRPr="00BB63A6">
        <w:t>What is PCCC’s Vision and Purpose</w:t>
      </w:r>
      <w:r w:rsidR="00563213">
        <w:t xml:space="preserve"> – PCCC’S Corporate Plan 2017-2030</w:t>
      </w:r>
      <w:bookmarkEnd w:id="7"/>
      <w:r w:rsidRPr="00BB63A6">
        <w:t xml:space="preserve"> </w:t>
      </w:r>
    </w:p>
    <w:p w14:paraId="451F9164" w14:textId="4D1E5DE9" w:rsidR="00BB63A6" w:rsidRPr="00BB63A6" w:rsidRDefault="00BB63A6" w:rsidP="00BB63A6">
      <w:pPr>
        <w:pStyle w:val="BodyText"/>
        <w:spacing w:after="0"/>
        <w:jc w:val="both"/>
        <w:rPr>
          <w:rFonts w:asciiTheme="minorHAnsi" w:hAnsiTheme="minorHAnsi"/>
          <w:sz w:val="22"/>
          <w:szCs w:val="22"/>
        </w:rPr>
      </w:pPr>
    </w:p>
    <w:p w14:paraId="67197408" w14:textId="77777777" w:rsidR="00BB63A6" w:rsidRPr="00BB63A6" w:rsidRDefault="00BB63A6" w:rsidP="00BB63A6">
      <w:pPr>
        <w:pStyle w:val="BodyText"/>
        <w:spacing w:after="0"/>
        <w:jc w:val="both"/>
        <w:rPr>
          <w:rFonts w:asciiTheme="minorHAnsi" w:hAnsiTheme="minorHAnsi"/>
          <w:sz w:val="22"/>
          <w:szCs w:val="22"/>
        </w:rPr>
      </w:pPr>
      <w:r w:rsidRPr="00BB63A6">
        <w:rPr>
          <w:rFonts w:asciiTheme="minorHAnsi" w:hAnsiTheme="minorHAnsi"/>
          <w:b/>
          <w:sz w:val="22"/>
          <w:szCs w:val="22"/>
          <w:u w:val="single"/>
        </w:rPr>
        <w:t>Our Vision</w:t>
      </w:r>
      <w:proofErr w:type="gramStart"/>
      <w:r w:rsidRPr="00BB63A6">
        <w:rPr>
          <w:rFonts w:asciiTheme="minorHAnsi" w:hAnsiTheme="minorHAnsi"/>
          <w:sz w:val="22"/>
          <w:szCs w:val="22"/>
        </w:rPr>
        <w:t>:-</w:t>
      </w:r>
      <w:proofErr w:type="gramEnd"/>
      <w:r w:rsidRPr="00BB63A6">
        <w:rPr>
          <w:rFonts w:asciiTheme="minorHAnsi" w:hAnsiTheme="minorHAnsi"/>
          <w:sz w:val="22"/>
          <w:szCs w:val="22"/>
        </w:rPr>
        <w:t xml:space="preserve"> Our people will be strong, proud and empowered through cultural knowledge, quality education and economic participation and growth. </w:t>
      </w:r>
    </w:p>
    <w:p w14:paraId="5685346A" w14:textId="77777777" w:rsidR="00BB63A6" w:rsidRPr="00BB63A6" w:rsidRDefault="00BB63A6" w:rsidP="00BB63A6">
      <w:pPr>
        <w:pStyle w:val="BodyText"/>
        <w:spacing w:after="0"/>
        <w:ind w:left="360"/>
        <w:jc w:val="both"/>
        <w:rPr>
          <w:rFonts w:asciiTheme="minorHAnsi" w:hAnsiTheme="minorHAnsi"/>
          <w:sz w:val="22"/>
          <w:szCs w:val="22"/>
        </w:rPr>
      </w:pPr>
    </w:p>
    <w:p w14:paraId="4F38BAB9" w14:textId="77777777" w:rsidR="00BB63A6" w:rsidRPr="00BB63A6" w:rsidRDefault="00BB63A6" w:rsidP="00BB63A6">
      <w:pPr>
        <w:pStyle w:val="BodyText"/>
        <w:spacing w:after="0"/>
        <w:jc w:val="both"/>
        <w:rPr>
          <w:rFonts w:asciiTheme="minorHAnsi" w:hAnsiTheme="minorHAnsi"/>
          <w:sz w:val="22"/>
          <w:szCs w:val="22"/>
        </w:rPr>
      </w:pPr>
      <w:r w:rsidRPr="00BB63A6">
        <w:rPr>
          <w:rFonts w:asciiTheme="minorHAnsi" w:hAnsiTheme="minorHAnsi"/>
          <w:b/>
          <w:sz w:val="22"/>
          <w:szCs w:val="22"/>
          <w:u w:val="single"/>
        </w:rPr>
        <w:t>Our Purpose</w:t>
      </w:r>
      <w:proofErr w:type="gramStart"/>
      <w:r w:rsidRPr="00BB63A6">
        <w:rPr>
          <w:rFonts w:asciiTheme="minorHAnsi" w:hAnsiTheme="minorHAnsi"/>
          <w:sz w:val="22"/>
          <w:szCs w:val="22"/>
        </w:rPr>
        <w:t>:-</w:t>
      </w:r>
      <w:proofErr w:type="gramEnd"/>
      <w:r w:rsidRPr="00BB63A6">
        <w:rPr>
          <w:rFonts w:asciiTheme="minorHAnsi" w:hAnsiTheme="minorHAnsi"/>
          <w:sz w:val="22"/>
          <w:szCs w:val="22"/>
        </w:rPr>
        <w:t xml:space="preserve"> We work together with government, non-government and industry partners to: uphold our sovereignty and human rights, preserve our ancient culture, heritage and interconnection with our land sea and environment, maximise education, vocational training, employment and commercial business opportunities from all project development within our land and sea boundary, and achieve self-determination. </w:t>
      </w:r>
    </w:p>
    <w:p w14:paraId="75EF2E21" w14:textId="77777777" w:rsidR="005855A0" w:rsidRPr="00BB63A6" w:rsidRDefault="005855A0" w:rsidP="001C26C5">
      <w:pPr>
        <w:spacing w:after="0"/>
        <w:jc w:val="both"/>
      </w:pPr>
    </w:p>
    <w:p w14:paraId="73C99DFF" w14:textId="77777777" w:rsidR="00B61F7B" w:rsidRDefault="00B61F7B" w:rsidP="00B61F7B">
      <w:pPr>
        <w:pStyle w:val="Heading2"/>
        <w:jc w:val="both"/>
      </w:pPr>
      <w:bookmarkStart w:id="8" w:name="_Toc534377644"/>
      <w:r>
        <w:t xml:space="preserve">The Process for </w:t>
      </w:r>
      <w:r w:rsidR="007706DF">
        <w:t>C</w:t>
      </w:r>
      <w:r w:rsidR="001C26C5">
        <w:t>onsidering</w:t>
      </w:r>
      <w:r>
        <w:t xml:space="preserve"> </w:t>
      </w:r>
      <w:r w:rsidR="007706DF">
        <w:t xml:space="preserve">Applications </w:t>
      </w:r>
      <w:r>
        <w:t>for Other Program Payments</w:t>
      </w:r>
      <w:bookmarkEnd w:id="8"/>
      <w:r>
        <w:t xml:space="preserve"> </w:t>
      </w:r>
    </w:p>
    <w:p w14:paraId="18BF4323" w14:textId="77777777" w:rsidR="005855A0" w:rsidRPr="00904BD6" w:rsidRDefault="005855A0" w:rsidP="002530E7">
      <w:pPr>
        <w:spacing w:after="0"/>
        <w:rPr>
          <w:sz w:val="16"/>
          <w:szCs w:val="16"/>
        </w:rPr>
      </w:pPr>
    </w:p>
    <w:p w14:paraId="7C7F6729" w14:textId="77777777" w:rsidR="00AD56E7" w:rsidRDefault="005855A0" w:rsidP="00464D84">
      <w:pPr>
        <w:pStyle w:val="ListParagraph"/>
        <w:numPr>
          <w:ilvl w:val="0"/>
          <w:numId w:val="15"/>
        </w:numPr>
        <w:spacing w:after="0"/>
        <w:jc w:val="both"/>
      </w:pPr>
      <w:r>
        <w:t xml:space="preserve">PCCC members of the Committee will seek pre-approval from PCCC Trust (who holds the funds under this </w:t>
      </w:r>
      <w:r w:rsidR="006A09C8">
        <w:t xml:space="preserve">funding </w:t>
      </w:r>
      <w:r>
        <w:t>bucket, pursuant to quarterly payments from GPC), to ensure an application is consistent with PCCC Trust’s constitution.</w:t>
      </w:r>
      <w:r w:rsidRPr="0064148F">
        <w:t xml:space="preserve"> </w:t>
      </w:r>
      <w:r>
        <w:t>Note this pre-approval does not constitute a direction to any of the Committee members to approve an application, and this is still subject to the Committee’s consideration of qualifying criteria and merits in subsequent steps.</w:t>
      </w:r>
    </w:p>
    <w:p w14:paraId="3B78B113" w14:textId="77777777" w:rsidR="00372FDA" w:rsidRDefault="00372FDA" w:rsidP="00372FDA">
      <w:pPr>
        <w:pStyle w:val="ListParagraph"/>
        <w:spacing w:after="0"/>
        <w:ind w:left="360"/>
        <w:jc w:val="both"/>
      </w:pPr>
    </w:p>
    <w:p w14:paraId="202E0909" w14:textId="121B1920" w:rsidR="00372FDA" w:rsidRDefault="005855A0" w:rsidP="00372FDA">
      <w:pPr>
        <w:pStyle w:val="ListParagraph"/>
        <w:numPr>
          <w:ilvl w:val="0"/>
          <w:numId w:val="15"/>
        </w:numPr>
        <w:spacing w:after="0"/>
        <w:jc w:val="both"/>
      </w:pPr>
      <w:r>
        <w:t>The Committee will consider whether an application satisfies the qualifying criteria, and is accompanied with sufficient supporting documentation (such as business plans, quotations and key performance indicators) to meet appropriate corporate governance requirements.</w:t>
      </w:r>
    </w:p>
    <w:p w14:paraId="349F8890" w14:textId="77777777" w:rsidR="00372FDA" w:rsidRDefault="00372FDA" w:rsidP="00372FDA">
      <w:pPr>
        <w:spacing w:after="0"/>
        <w:jc w:val="both"/>
      </w:pPr>
    </w:p>
    <w:p w14:paraId="6D62A5C2" w14:textId="77777777" w:rsidR="005855A0" w:rsidRDefault="005855A0" w:rsidP="00372FDA">
      <w:pPr>
        <w:pStyle w:val="ListParagraph"/>
        <w:numPr>
          <w:ilvl w:val="0"/>
          <w:numId w:val="15"/>
        </w:numPr>
        <w:spacing w:after="0"/>
        <w:jc w:val="both"/>
      </w:pPr>
      <w:r>
        <w:t>The PCCC members of the Committee vote on the application. An application with 75% of PCCC Committee member support is approved.</w:t>
      </w:r>
    </w:p>
    <w:p w14:paraId="5642D2C5" w14:textId="77777777" w:rsidR="00372FDA" w:rsidRDefault="00372FDA" w:rsidP="00372FDA">
      <w:pPr>
        <w:spacing w:after="0"/>
        <w:jc w:val="both"/>
      </w:pPr>
    </w:p>
    <w:p w14:paraId="7C7E0267" w14:textId="77777777" w:rsidR="00E92AEB" w:rsidRDefault="005855A0" w:rsidP="00464D84">
      <w:pPr>
        <w:pStyle w:val="ListParagraph"/>
        <w:numPr>
          <w:ilvl w:val="0"/>
          <w:numId w:val="15"/>
        </w:numPr>
        <w:spacing w:after="0"/>
        <w:jc w:val="both"/>
      </w:pPr>
      <w:r>
        <w:t>The Committee secretariat will communicate the approval to the applicant and to PCCC Trust, which will then disburse the funds to the applicant.</w:t>
      </w:r>
    </w:p>
    <w:p w14:paraId="316E83A6" w14:textId="77777777" w:rsidR="00372FDA" w:rsidRDefault="00372FDA" w:rsidP="00372FDA">
      <w:pPr>
        <w:spacing w:after="0"/>
        <w:jc w:val="both"/>
      </w:pPr>
    </w:p>
    <w:p w14:paraId="296D7010" w14:textId="77777777" w:rsidR="00677266" w:rsidRPr="007E4CFE" w:rsidRDefault="00677266" w:rsidP="00677266">
      <w:pPr>
        <w:pStyle w:val="ListParagraph"/>
        <w:numPr>
          <w:ilvl w:val="0"/>
          <w:numId w:val="15"/>
        </w:numPr>
        <w:spacing w:after="0"/>
        <w:jc w:val="both"/>
      </w:pPr>
      <w:r w:rsidRPr="007E4CFE">
        <w:t xml:space="preserve">Funding Caps for ‘Other Program Payments include:- </w:t>
      </w:r>
    </w:p>
    <w:p w14:paraId="6670CC49" w14:textId="77777777" w:rsidR="00677266" w:rsidRDefault="00677266" w:rsidP="00677266">
      <w:pPr>
        <w:pStyle w:val="ListParagraph"/>
        <w:numPr>
          <w:ilvl w:val="0"/>
          <w:numId w:val="27"/>
        </w:numPr>
        <w:spacing w:after="0"/>
        <w:jc w:val="both"/>
      </w:pPr>
      <w:proofErr w:type="gramStart"/>
      <w:r w:rsidRPr="007E4CFE">
        <w:t>up</w:t>
      </w:r>
      <w:proofErr w:type="gramEnd"/>
      <w:r w:rsidRPr="007E4CFE">
        <w:t xml:space="preserve"> to two applications per annum not exceeding $200,000 ex GST, however Funding limits may change from time to time without notice. </w:t>
      </w:r>
    </w:p>
    <w:p w14:paraId="1059E863" w14:textId="77777777" w:rsidR="00677266" w:rsidRDefault="00677266" w:rsidP="00677266">
      <w:pPr>
        <w:pStyle w:val="ListParagraph"/>
        <w:numPr>
          <w:ilvl w:val="0"/>
          <w:numId w:val="27"/>
        </w:numPr>
        <w:spacing w:after="0"/>
        <w:jc w:val="both"/>
      </w:pPr>
      <w:r w:rsidRPr="007E4CFE">
        <w:t xml:space="preserve">Funds will not be awarded unless ILUA funds are available. </w:t>
      </w:r>
    </w:p>
    <w:p w14:paraId="6434C59A" w14:textId="77777777" w:rsidR="00677266" w:rsidRDefault="00677266" w:rsidP="00677266">
      <w:pPr>
        <w:pStyle w:val="ListParagraph"/>
        <w:numPr>
          <w:ilvl w:val="0"/>
          <w:numId w:val="27"/>
        </w:numPr>
        <w:spacing w:after="0"/>
        <w:jc w:val="both"/>
      </w:pPr>
      <w:r w:rsidRPr="007E4CFE">
        <w:t xml:space="preserve">Successful applicants will have a maximum funding period of 12 months. </w:t>
      </w:r>
    </w:p>
    <w:p w14:paraId="578D8228" w14:textId="77777777" w:rsidR="00677266" w:rsidRDefault="00677266" w:rsidP="00677266">
      <w:pPr>
        <w:pStyle w:val="ListParagraph"/>
        <w:numPr>
          <w:ilvl w:val="0"/>
          <w:numId w:val="27"/>
        </w:numPr>
        <w:spacing w:after="0"/>
        <w:jc w:val="both"/>
      </w:pPr>
      <w:r w:rsidRPr="007E4CFE">
        <w:t>Successful applicants may be awarded an amount other than the amount they request.</w:t>
      </w:r>
    </w:p>
    <w:p w14:paraId="6AC710DF" w14:textId="77777777" w:rsidR="00677266" w:rsidRDefault="00677266" w:rsidP="00BB63A6">
      <w:pPr>
        <w:pStyle w:val="ListParagraph"/>
        <w:numPr>
          <w:ilvl w:val="0"/>
          <w:numId w:val="27"/>
        </w:numPr>
        <w:spacing w:after="0"/>
        <w:jc w:val="both"/>
      </w:pPr>
      <w:r w:rsidRPr="007E4CFE">
        <w:t>Favourable consideration will be given to applications that can demonstrate matched funding.</w:t>
      </w:r>
    </w:p>
    <w:p w14:paraId="71DF1AC4" w14:textId="77777777" w:rsidR="00677266" w:rsidRDefault="00677266" w:rsidP="00BB63A6">
      <w:pPr>
        <w:pStyle w:val="ListParagraph"/>
        <w:numPr>
          <w:ilvl w:val="0"/>
          <w:numId w:val="27"/>
        </w:numPr>
        <w:spacing w:after="0"/>
        <w:jc w:val="both"/>
      </w:pPr>
      <w:r w:rsidRPr="007E4CFE">
        <w:t xml:space="preserve">Funding will not be provided in cases where there are multiple or concurrent sources of funding for the same application. </w:t>
      </w:r>
    </w:p>
    <w:p w14:paraId="2CC527C6" w14:textId="795076C2" w:rsidR="00677266" w:rsidRDefault="00677266" w:rsidP="00BB63A6">
      <w:pPr>
        <w:pStyle w:val="ListParagraph"/>
        <w:numPr>
          <w:ilvl w:val="0"/>
          <w:numId w:val="27"/>
        </w:numPr>
        <w:spacing w:after="0"/>
        <w:jc w:val="both"/>
      </w:pPr>
      <w:r w:rsidRPr="007E4CFE">
        <w:t xml:space="preserve">Applications are assessed individually and if an application is successful once, it does not guarantee it will be successful if submitted again. </w:t>
      </w:r>
    </w:p>
    <w:p w14:paraId="2105A0F8" w14:textId="77777777" w:rsidR="00563213" w:rsidRDefault="00563213" w:rsidP="00464D84">
      <w:pPr>
        <w:spacing w:after="0"/>
        <w:jc w:val="both"/>
      </w:pPr>
    </w:p>
    <w:p w14:paraId="6FA79E2A" w14:textId="77777777" w:rsidR="00E92AEB" w:rsidRDefault="00E92AEB" w:rsidP="00E92AEB">
      <w:pPr>
        <w:spacing w:after="0"/>
        <w:jc w:val="both"/>
      </w:pPr>
      <w:r>
        <w:lastRenderedPageBreak/>
        <w:t>The requirement that the program or initiative must “pose benefits across the claim group” means that applications to fund commercial enterprises directed at making a profit for individuals will not be eligible.</w:t>
      </w:r>
      <w:r w:rsidRPr="008A70AD">
        <w:t xml:space="preserve"> </w:t>
      </w:r>
      <w:r>
        <w:t>Business plans must be provided with applications and these need to reflect that individuals involved are only drawing a reasonable fee for service.</w:t>
      </w:r>
    </w:p>
    <w:p w14:paraId="0C6B9E35" w14:textId="77777777" w:rsidR="002530E7" w:rsidRDefault="002530E7" w:rsidP="00E92AEB">
      <w:pPr>
        <w:spacing w:after="0"/>
        <w:jc w:val="both"/>
      </w:pPr>
    </w:p>
    <w:p w14:paraId="17A10EEE" w14:textId="77777777" w:rsidR="005A2EBB" w:rsidRDefault="007706DF" w:rsidP="005A2EBB">
      <w:pPr>
        <w:pStyle w:val="Heading2"/>
        <w:jc w:val="both"/>
      </w:pPr>
      <w:bookmarkStart w:id="9" w:name="_Toc534377645"/>
      <w:r>
        <w:t>What is C</w:t>
      </w:r>
      <w:r w:rsidR="005A2EBB">
        <w:t>on</w:t>
      </w:r>
      <w:r>
        <w:t>sidered Eligible E</w:t>
      </w:r>
      <w:r w:rsidR="005A2EBB">
        <w:t>xamples of Other Program Payments</w:t>
      </w:r>
      <w:bookmarkEnd w:id="9"/>
    </w:p>
    <w:p w14:paraId="18C6725E" w14:textId="77777777" w:rsidR="00EB0220" w:rsidRPr="008E21FD" w:rsidRDefault="00EB0220" w:rsidP="00EB0220">
      <w:pPr>
        <w:spacing w:after="0"/>
      </w:pPr>
    </w:p>
    <w:tbl>
      <w:tblPr>
        <w:tblStyle w:val="TableGrid"/>
        <w:tblW w:w="0" w:type="auto"/>
        <w:tblLook w:val="04A0" w:firstRow="1" w:lastRow="0" w:firstColumn="1" w:lastColumn="0" w:noHBand="0" w:noVBand="1"/>
      </w:tblPr>
      <w:tblGrid>
        <w:gridCol w:w="1046"/>
        <w:gridCol w:w="3344"/>
        <w:gridCol w:w="1134"/>
        <w:gridCol w:w="3492"/>
      </w:tblGrid>
      <w:tr w:rsidR="00B56132" w14:paraId="56F8ED07" w14:textId="77777777" w:rsidTr="00464D84">
        <w:tc>
          <w:tcPr>
            <w:tcW w:w="1046" w:type="dxa"/>
            <w:shd w:val="clear" w:color="auto" w:fill="D9D9D9" w:themeFill="background1" w:themeFillShade="D9"/>
          </w:tcPr>
          <w:p w14:paraId="101E3294" w14:textId="77777777" w:rsidR="00B56132" w:rsidRDefault="00B56132" w:rsidP="00651BA6">
            <w:pPr>
              <w:jc w:val="both"/>
              <w:rPr>
                <w:b/>
              </w:rPr>
            </w:pPr>
          </w:p>
        </w:tc>
        <w:tc>
          <w:tcPr>
            <w:tcW w:w="3344" w:type="dxa"/>
            <w:shd w:val="clear" w:color="auto" w:fill="D9D9D9" w:themeFill="background1" w:themeFillShade="D9"/>
          </w:tcPr>
          <w:p w14:paraId="7187149B" w14:textId="77777777" w:rsidR="00B56132" w:rsidRPr="00D251AF" w:rsidRDefault="00B56132" w:rsidP="00651BA6">
            <w:pPr>
              <w:jc w:val="both"/>
              <w:rPr>
                <w:b/>
              </w:rPr>
            </w:pPr>
            <w:r>
              <w:rPr>
                <w:b/>
              </w:rPr>
              <w:t>Programs or Initiatives</w:t>
            </w:r>
            <w:r w:rsidRPr="00D251AF">
              <w:rPr>
                <w:b/>
              </w:rPr>
              <w:t xml:space="preserve"> that would qualify </w:t>
            </w:r>
          </w:p>
        </w:tc>
        <w:tc>
          <w:tcPr>
            <w:tcW w:w="1134" w:type="dxa"/>
            <w:shd w:val="clear" w:color="auto" w:fill="D9D9D9" w:themeFill="background1" w:themeFillShade="D9"/>
          </w:tcPr>
          <w:p w14:paraId="662E6B07" w14:textId="77777777" w:rsidR="00B56132" w:rsidRDefault="00B56132" w:rsidP="00651BA6">
            <w:pPr>
              <w:jc w:val="both"/>
              <w:rPr>
                <w:b/>
              </w:rPr>
            </w:pPr>
          </w:p>
        </w:tc>
        <w:tc>
          <w:tcPr>
            <w:tcW w:w="3492" w:type="dxa"/>
            <w:shd w:val="clear" w:color="auto" w:fill="D9D9D9" w:themeFill="background1" w:themeFillShade="D9"/>
          </w:tcPr>
          <w:p w14:paraId="1DCCDAF7" w14:textId="77777777" w:rsidR="00B56132" w:rsidRPr="00D251AF" w:rsidRDefault="00B56132" w:rsidP="00651BA6">
            <w:pPr>
              <w:jc w:val="both"/>
              <w:rPr>
                <w:b/>
              </w:rPr>
            </w:pPr>
            <w:r>
              <w:rPr>
                <w:b/>
              </w:rPr>
              <w:t>Programs or Initiatives</w:t>
            </w:r>
            <w:r w:rsidRPr="00D251AF">
              <w:rPr>
                <w:b/>
              </w:rPr>
              <w:t xml:space="preserve"> that would NOT qualify </w:t>
            </w:r>
          </w:p>
        </w:tc>
      </w:tr>
      <w:tr w:rsidR="00B56132" w14:paraId="10741B4E" w14:textId="77777777" w:rsidTr="00464D84">
        <w:tc>
          <w:tcPr>
            <w:tcW w:w="1046" w:type="dxa"/>
          </w:tcPr>
          <w:p w14:paraId="26AA0155" w14:textId="77777777" w:rsidR="00B56132" w:rsidRDefault="00B56132" w:rsidP="00651BA6">
            <w:pPr>
              <w:jc w:val="both"/>
            </w:pPr>
            <w:r>
              <w:rPr>
                <w:noProof/>
                <w:lang w:eastAsia="en-AU"/>
              </w:rPr>
              <w:drawing>
                <wp:anchor distT="0" distB="0" distL="114300" distR="114300" simplePos="0" relativeHeight="251658240" behindDoc="0" locked="0" layoutInCell="1" allowOverlap="1" wp14:anchorId="6D734B07" wp14:editId="7B123D95">
                  <wp:simplePos x="0" y="0"/>
                  <wp:positionH relativeFrom="column">
                    <wp:posOffset>131656</wp:posOffset>
                  </wp:positionH>
                  <wp:positionV relativeFrom="paragraph">
                    <wp:posOffset>162137</wp:posOffset>
                  </wp:positionV>
                  <wp:extent cx="308758" cy="311236"/>
                  <wp:effectExtent l="0" t="0" r="0" b="0"/>
                  <wp:wrapSquare wrapText="bothSides"/>
                  <wp:docPr id="1" name="Picture 1" descr="M:\ILUA\Governance Documentation\Application Form\che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LUA\Governance Documentation\Application Form\check.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08758" cy="311236"/>
                          </a:xfrm>
                          <a:prstGeom prst="rect">
                            <a:avLst/>
                          </a:prstGeom>
                          <a:noFill/>
                          <a:ln>
                            <a:noFill/>
                          </a:ln>
                        </pic:spPr>
                      </pic:pic>
                    </a:graphicData>
                  </a:graphic>
                </wp:anchor>
              </w:drawing>
            </w:r>
          </w:p>
        </w:tc>
        <w:tc>
          <w:tcPr>
            <w:tcW w:w="3344" w:type="dxa"/>
          </w:tcPr>
          <w:p w14:paraId="6301E0E9" w14:textId="77777777" w:rsidR="00B56132" w:rsidRDefault="00215EB3" w:rsidP="00651BA6">
            <w:pPr>
              <w:jc w:val="both"/>
            </w:pPr>
            <w:r w:rsidRPr="009C3606">
              <w:t>A program that protects and improves land and sea country (this is a benefit shared by all of the claim group)</w:t>
            </w:r>
            <w:r>
              <w:t>.</w:t>
            </w:r>
          </w:p>
        </w:tc>
        <w:tc>
          <w:tcPr>
            <w:tcW w:w="1134" w:type="dxa"/>
          </w:tcPr>
          <w:p w14:paraId="5A1E2BFA" w14:textId="77777777" w:rsidR="00B56132" w:rsidRDefault="00B56132" w:rsidP="00651BA6">
            <w:pPr>
              <w:jc w:val="both"/>
            </w:pPr>
            <w:r>
              <w:rPr>
                <w:noProof/>
                <w:lang w:eastAsia="en-AU"/>
              </w:rPr>
              <w:drawing>
                <wp:anchor distT="0" distB="0" distL="114300" distR="114300" simplePos="0" relativeHeight="251660288" behindDoc="0" locked="0" layoutInCell="1" allowOverlap="1" wp14:anchorId="05D168A8" wp14:editId="4DA89B52">
                  <wp:simplePos x="0" y="0"/>
                  <wp:positionH relativeFrom="column">
                    <wp:posOffset>128905</wp:posOffset>
                  </wp:positionH>
                  <wp:positionV relativeFrom="paragraph">
                    <wp:posOffset>145203</wp:posOffset>
                  </wp:positionV>
                  <wp:extent cx="314696" cy="294811"/>
                  <wp:effectExtent l="0" t="0" r="9525" b="0"/>
                  <wp:wrapSquare wrapText="bothSides"/>
                  <wp:docPr id="2" name="Picture 2" descr="M:\ILUA\Governance Documentation\Application Form\cro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ILUA\Governance Documentation\Application Form\cross.jp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14696" cy="294811"/>
                          </a:xfrm>
                          <a:prstGeom prst="rect">
                            <a:avLst/>
                          </a:prstGeom>
                          <a:noFill/>
                          <a:ln>
                            <a:noFill/>
                          </a:ln>
                        </pic:spPr>
                      </pic:pic>
                    </a:graphicData>
                  </a:graphic>
                </wp:anchor>
              </w:drawing>
            </w:r>
          </w:p>
        </w:tc>
        <w:tc>
          <w:tcPr>
            <w:tcW w:w="3492" w:type="dxa"/>
          </w:tcPr>
          <w:p w14:paraId="5289EDC9" w14:textId="77777777" w:rsidR="00B56132" w:rsidRDefault="00215EB3" w:rsidP="00651BA6">
            <w:pPr>
              <w:jc w:val="both"/>
            </w:pPr>
            <w:r>
              <w:t xml:space="preserve">Provision </w:t>
            </w:r>
            <w:r w:rsidRPr="009C3606">
              <w:t xml:space="preserve">of a loan to a small business operated by a PCCC person (no - as it does not pose benefits across the </w:t>
            </w:r>
            <w:r>
              <w:t xml:space="preserve">PCCC </w:t>
            </w:r>
            <w:r w:rsidRPr="009C3606">
              <w:t>claim group)</w:t>
            </w:r>
            <w:r>
              <w:t>.</w:t>
            </w:r>
          </w:p>
        </w:tc>
      </w:tr>
      <w:tr w:rsidR="00B56132" w14:paraId="77CAFBF6" w14:textId="77777777" w:rsidTr="00464D84">
        <w:tc>
          <w:tcPr>
            <w:tcW w:w="1046" w:type="dxa"/>
          </w:tcPr>
          <w:p w14:paraId="5148264C" w14:textId="77777777" w:rsidR="00B56132" w:rsidRDefault="00B56132" w:rsidP="00651BA6">
            <w:pPr>
              <w:jc w:val="both"/>
            </w:pPr>
            <w:r>
              <w:rPr>
                <w:noProof/>
                <w:lang w:eastAsia="en-AU"/>
              </w:rPr>
              <w:drawing>
                <wp:anchor distT="0" distB="0" distL="114300" distR="114300" simplePos="0" relativeHeight="251659264" behindDoc="0" locked="0" layoutInCell="1" allowOverlap="1" wp14:anchorId="585B6BA9" wp14:editId="463E0830">
                  <wp:simplePos x="0" y="0"/>
                  <wp:positionH relativeFrom="column">
                    <wp:posOffset>89323</wp:posOffset>
                  </wp:positionH>
                  <wp:positionV relativeFrom="paragraph">
                    <wp:posOffset>135467</wp:posOffset>
                  </wp:positionV>
                  <wp:extent cx="326571" cy="329191"/>
                  <wp:effectExtent l="0" t="0" r="0" b="0"/>
                  <wp:wrapSquare wrapText="bothSides"/>
                  <wp:docPr id="5" name="Picture 5" descr="M:\ILUA\Governance Documentation\Application Form\che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LUA\Governance Documentation\Application Form\check.jp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26571" cy="329191"/>
                          </a:xfrm>
                          <a:prstGeom prst="rect">
                            <a:avLst/>
                          </a:prstGeom>
                          <a:noFill/>
                          <a:ln>
                            <a:noFill/>
                          </a:ln>
                        </pic:spPr>
                      </pic:pic>
                    </a:graphicData>
                  </a:graphic>
                </wp:anchor>
              </w:drawing>
            </w:r>
          </w:p>
        </w:tc>
        <w:tc>
          <w:tcPr>
            <w:tcW w:w="3344" w:type="dxa"/>
          </w:tcPr>
          <w:p w14:paraId="57F21CD5" w14:textId="77777777" w:rsidR="00B56132" w:rsidRDefault="00215EB3" w:rsidP="00651BA6">
            <w:pPr>
              <w:jc w:val="both"/>
            </w:pPr>
            <w:r w:rsidRPr="009C3606">
              <w:t>A program which protects or improves cultural heritage (this is a program</w:t>
            </w:r>
            <w:r>
              <w:t xml:space="preserve"> </w:t>
            </w:r>
            <w:r w:rsidRPr="009C3606">
              <w:t xml:space="preserve">for the benefit of all of the </w:t>
            </w:r>
            <w:r>
              <w:t xml:space="preserve">PCCC </w:t>
            </w:r>
            <w:r w:rsidRPr="009C3606">
              <w:t>claim group)</w:t>
            </w:r>
            <w:r>
              <w:t>.</w:t>
            </w:r>
          </w:p>
        </w:tc>
        <w:tc>
          <w:tcPr>
            <w:tcW w:w="1134" w:type="dxa"/>
          </w:tcPr>
          <w:p w14:paraId="7E48EE71" w14:textId="77777777" w:rsidR="00B56132" w:rsidRDefault="00B56132" w:rsidP="00651BA6">
            <w:pPr>
              <w:jc w:val="both"/>
            </w:pPr>
            <w:r>
              <w:rPr>
                <w:noProof/>
                <w:lang w:eastAsia="en-AU"/>
              </w:rPr>
              <w:drawing>
                <wp:anchor distT="0" distB="0" distL="114300" distR="114300" simplePos="0" relativeHeight="251661312" behindDoc="0" locked="0" layoutInCell="1" allowOverlap="1" wp14:anchorId="54CCF274" wp14:editId="557E1DE3">
                  <wp:simplePos x="0" y="0"/>
                  <wp:positionH relativeFrom="column">
                    <wp:posOffset>145838</wp:posOffset>
                  </wp:positionH>
                  <wp:positionV relativeFrom="paragraph">
                    <wp:posOffset>152400</wp:posOffset>
                  </wp:positionV>
                  <wp:extent cx="323246" cy="302820"/>
                  <wp:effectExtent l="0" t="0" r="635" b="2540"/>
                  <wp:wrapSquare wrapText="bothSides"/>
                  <wp:docPr id="3" name="Picture 3" descr="M:\ILUA\Governance Documentation\Application Form\cro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ILUA\Governance Documentation\Application Form\cross.jp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23246" cy="302820"/>
                          </a:xfrm>
                          <a:prstGeom prst="rect">
                            <a:avLst/>
                          </a:prstGeom>
                          <a:noFill/>
                          <a:ln>
                            <a:noFill/>
                          </a:ln>
                        </pic:spPr>
                      </pic:pic>
                    </a:graphicData>
                  </a:graphic>
                </wp:anchor>
              </w:drawing>
            </w:r>
          </w:p>
        </w:tc>
        <w:tc>
          <w:tcPr>
            <w:tcW w:w="3492" w:type="dxa"/>
          </w:tcPr>
          <w:p w14:paraId="4EF067CD" w14:textId="77777777" w:rsidR="00B56132" w:rsidRDefault="00215EB3" w:rsidP="00651BA6">
            <w:pPr>
              <w:jc w:val="both"/>
            </w:pPr>
            <w:r w:rsidRPr="009C3606">
              <w:t xml:space="preserve">A private company that requires funds to set up a </w:t>
            </w:r>
            <w:r w:rsidRPr="00584096">
              <w:t>security</w:t>
            </w:r>
            <w:r>
              <w:t xml:space="preserve"> business</w:t>
            </w:r>
            <w:r w:rsidRPr="009C3606">
              <w:t xml:space="preserve"> (no – this may benefit some PCCC people </w:t>
            </w:r>
            <w:r>
              <w:t xml:space="preserve">with profits and wages </w:t>
            </w:r>
            <w:r w:rsidRPr="009C3606">
              <w:t>but would not pose benefits across the</w:t>
            </w:r>
            <w:r>
              <w:t xml:space="preserve"> PCCC</w:t>
            </w:r>
            <w:r w:rsidRPr="009C3606">
              <w:t xml:space="preserve"> claim group)</w:t>
            </w:r>
            <w:r>
              <w:t>.</w:t>
            </w:r>
          </w:p>
        </w:tc>
      </w:tr>
      <w:tr w:rsidR="00B56132" w14:paraId="7F914246" w14:textId="77777777" w:rsidTr="00464D84">
        <w:tc>
          <w:tcPr>
            <w:tcW w:w="1046" w:type="dxa"/>
          </w:tcPr>
          <w:p w14:paraId="0EF60EA8" w14:textId="77777777" w:rsidR="00B56132" w:rsidRDefault="00B56132" w:rsidP="00651BA6">
            <w:pPr>
              <w:jc w:val="both"/>
            </w:pPr>
            <w:r>
              <w:rPr>
                <w:noProof/>
                <w:lang w:eastAsia="en-AU"/>
              </w:rPr>
              <w:drawing>
                <wp:anchor distT="0" distB="0" distL="114300" distR="114300" simplePos="0" relativeHeight="251662336" behindDoc="0" locked="0" layoutInCell="1" allowOverlap="1" wp14:anchorId="624D6DD2" wp14:editId="4F7B01C1">
                  <wp:simplePos x="0" y="0"/>
                  <wp:positionH relativeFrom="column">
                    <wp:posOffset>97790</wp:posOffset>
                  </wp:positionH>
                  <wp:positionV relativeFrom="paragraph">
                    <wp:posOffset>135466</wp:posOffset>
                  </wp:positionV>
                  <wp:extent cx="338447" cy="341163"/>
                  <wp:effectExtent l="0" t="0" r="5080" b="1905"/>
                  <wp:wrapSquare wrapText="bothSides"/>
                  <wp:docPr id="7" name="Picture 7" descr="M:\ILUA\Governance Documentation\Application Form\che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LUA\Governance Documentation\Application Form\check.jp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38447" cy="341163"/>
                          </a:xfrm>
                          <a:prstGeom prst="rect">
                            <a:avLst/>
                          </a:prstGeom>
                          <a:noFill/>
                          <a:ln>
                            <a:noFill/>
                          </a:ln>
                        </pic:spPr>
                      </pic:pic>
                    </a:graphicData>
                  </a:graphic>
                </wp:anchor>
              </w:drawing>
            </w:r>
          </w:p>
        </w:tc>
        <w:tc>
          <w:tcPr>
            <w:tcW w:w="3344" w:type="dxa"/>
          </w:tcPr>
          <w:p w14:paraId="109D0A84" w14:textId="77777777" w:rsidR="00B56132" w:rsidRDefault="00215EB3" w:rsidP="00651BA6">
            <w:pPr>
              <w:jc w:val="both"/>
            </w:pPr>
            <w:r>
              <w:t>A program to promote PCCC artists and/or musicians (this poses opportunities for benefits across the PCCC claim group, and is limited to PCCC people only).</w:t>
            </w:r>
          </w:p>
        </w:tc>
        <w:tc>
          <w:tcPr>
            <w:tcW w:w="1134" w:type="dxa"/>
          </w:tcPr>
          <w:p w14:paraId="73A9285E" w14:textId="77777777" w:rsidR="00B56132" w:rsidRDefault="00B56132" w:rsidP="00651BA6">
            <w:pPr>
              <w:jc w:val="both"/>
            </w:pPr>
            <w:r>
              <w:rPr>
                <w:noProof/>
                <w:lang w:eastAsia="en-AU"/>
              </w:rPr>
              <w:drawing>
                <wp:anchor distT="0" distB="0" distL="114300" distR="114300" simplePos="0" relativeHeight="251663360" behindDoc="0" locked="0" layoutInCell="1" allowOverlap="1" wp14:anchorId="3CFF3B9B" wp14:editId="269E71C4">
                  <wp:simplePos x="0" y="0"/>
                  <wp:positionH relativeFrom="column">
                    <wp:posOffset>137795</wp:posOffset>
                  </wp:positionH>
                  <wp:positionV relativeFrom="paragraph">
                    <wp:posOffset>191770</wp:posOffset>
                  </wp:positionV>
                  <wp:extent cx="332105" cy="311150"/>
                  <wp:effectExtent l="0" t="0" r="0" b="0"/>
                  <wp:wrapSquare wrapText="bothSides"/>
                  <wp:docPr id="4" name="Picture 4" descr="M:\ILUA\Governance Documentation\Application Form\cro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ILUA\Governance Documentation\Application Form\cross.jpg"/>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332105" cy="311150"/>
                          </a:xfrm>
                          <a:prstGeom prst="rect">
                            <a:avLst/>
                          </a:prstGeom>
                          <a:noFill/>
                          <a:ln>
                            <a:noFill/>
                          </a:ln>
                        </pic:spPr>
                      </pic:pic>
                    </a:graphicData>
                  </a:graphic>
                </wp:anchor>
              </w:drawing>
            </w:r>
          </w:p>
        </w:tc>
        <w:tc>
          <w:tcPr>
            <w:tcW w:w="3492" w:type="dxa"/>
          </w:tcPr>
          <w:p w14:paraId="3B7E83C0" w14:textId="77777777" w:rsidR="00B56132" w:rsidRDefault="00215EB3" w:rsidP="00651BA6">
            <w:pPr>
              <w:jc w:val="both"/>
            </w:pPr>
            <w:r>
              <w:t>A</w:t>
            </w:r>
            <w:r w:rsidRPr="009C3606">
              <w:t xml:space="preserve">n </w:t>
            </w:r>
            <w:r>
              <w:t>individual seeking</w:t>
            </w:r>
            <w:r w:rsidRPr="009C3606">
              <w:t xml:space="preserve"> funding to set up a</w:t>
            </w:r>
            <w:r>
              <w:t>n indigenous</w:t>
            </w:r>
            <w:r w:rsidRPr="009C3606">
              <w:t xml:space="preserve"> music festival</w:t>
            </w:r>
            <w:r>
              <w:t xml:space="preserve"> or indigenous art show</w:t>
            </w:r>
            <w:r w:rsidRPr="009C3606">
              <w:t xml:space="preserve"> (no – because this is not for the benefit of PCCC persons only)</w:t>
            </w:r>
            <w:r>
              <w:t>.</w:t>
            </w:r>
          </w:p>
        </w:tc>
      </w:tr>
    </w:tbl>
    <w:p w14:paraId="02A87C5B" w14:textId="77777777" w:rsidR="005A2EBB" w:rsidRDefault="005A2EBB" w:rsidP="005A2EBB"/>
    <w:p w14:paraId="14B76B87" w14:textId="77777777" w:rsidR="00FF7AA5" w:rsidRPr="00FF7AA5" w:rsidRDefault="005A2EBB" w:rsidP="00FF7AA5">
      <w:pPr>
        <w:pStyle w:val="Heading2"/>
        <w:numPr>
          <w:ilvl w:val="0"/>
          <w:numId w:val="1"/>
        </w:numPr>
        <w:rPr>
          <w:u w:val="single"/>
        </w:rPr>
      </w:pPr>
      <w:bookmarkStart w:id="10" w:name="_Toc534377646"/>
      <w:r w:rsidRPr="00F75449">
        <w:rPr>
          <w:u w:val="single"/>
        </w:rPr>
        <w:t xml:space="preserve">GPC </w:t>
      </w:r>
      <w:r>
        <w:rPr>
          <w:u w:val="single"/>
        </w:rPr>
        <w:t>PROGRAM PAYMENTS</w:t>
      </w:r>
      <w:bookmarkEnd w:id="10"/>
      <w:r w:rsidRPr="00F75449">
        <w:rPr>
          <w:u w:val="single"/>
        </w:rPr>
        <w:t xml:space="preserve"> </w:t>
      </w:r>
    </w:p>
    <w:p w14:paraId="5BA4E3EC" w14:textId="77777777" w:rsidR="00FF7AA5" w:rsidRDefault="00FF7AA5" w:rsidP="00464D84">
      <w:pPr>
        <w:jc w:val="both"/>
      </w:pPr>
      <w:r>
        <w:t xml:space="preserve">The </w:t>
      </w:r>
      <w:r w:rsidR="00B56132">
        <w:t xml:space="preserve">ILUA </w:t>
      </w:r>
      <w:r>
        <w:t xml:space="preserve">Ancillary Agreement sets out the following qualifying criteria for funding of an initiative or program from the GPC Program Payments bucket:- </w:t>
      </w:r>
    </w:p>
    <w:p w14:paraId="5FC8C952" w14:textId="77777777" w:rsidR="00C6160D" w:rsidRDefault="00C6160D" w:rsidP="00C6160D">
      <w:pPr>
        <w:pStyle w:val="ListParagraph"/>
        <w:numPr>
          <w:ilvl w:val="0"/>
          <w:numId w:val="6"/>
        </w:numPr>
        <w:jc w:val="both"/>
      </w:pPr>
      <w:r>
        <w:t>The funding must be</w:t>
      </w:r>
      <w:r w:rsidRPr="0012182D">
        <w:t xml:space="preserve"> spent on </w:t>
      </w:r>
      <w:r>
        <w:t xml:space="preserve">PCCC programs and initiatives delivered as part of </w:t>
      </w:r>
      <w:r w:rsidRPr="0012182D">
        <w:t>GPC’s core operations and established capabilities</w:t>
      </w:r>
      <w:r>
        <w:t>.</w:t>
      </w:r>
    </w:p>
    <w:p w14:paraId="34E040E8" w14:textId="77777777" w:rsidR="00C6160D" w:rsidRDefault="00C6160D" w:rsidP="00C6160D">
      <w:pPr>
        <w:pStyle w:val="ListParagraph"/>
        <w:numPr>
          <w:ilvl w:val="0"/>
          <w:numId w:val="6"/>
        </w:numPr>
        <w:jc w:val="both"/>
      </w:pPr>
      <w:r>
        <w:t>GPC’s Reconciliation Action Plan (RAP) is wholly funded by GPC and separate from any distributions under the ILUA.  The program or initiative must be</w:t>
      </w:r>
      <w:r w:rsidRPr="0012182D">
        <w:t xml:space="preserve"> consistent with GPC’s lawful obligations, reasonable corporate policies and intents (from time to time) and the maintenance of GPC’s reputation</w:t>
      </w:r>
      <w:r>
        <w:t xml:space="preserve"> (including corporate and social reputation)</w:t>
      </w:r>
      <w:r w:rsidRPr="0012182D">
        <w:t>, and be capable of delivery within GPC’s usual and core business.</w:t>
      </w:r>
    </w:p>
    <w:p w14:paraId="1A26D043" w14:textId="77777777" w:rsidR="005A2EBB" w:rsidRPr="00D251AF" w:rsidRDefault="005A2EBB" w:rsidP="005A2EBB">
      <w:pPr>
        <w:pStyle w:val="Heading2"/>
        <w:jc w:val="both"/>
      </w:pPr>
      <w:bookmarkStart w:id="11" w:name="_Toc534377647"/>
      <w:r>
        <w:t xml:space="preserve">The Process for </w:t>
      </w:r>
      <w:r w:rsidR="007706DF">
        <w:t xml:space="preserve">Considering Applications </w:t>
      </w:r>
      <w:r>
        <w:t>for GPC Program Payments</w:t>
      </w:r>
      <w:bookmarkEnd w:id="11"/>
      <w:r>
        <w:t xml:space="preserve"> </w:t>
      </w:r>
    </w:p>
    <w:p w14:paraId="5E1054DB" w14:textId="77777777" w:rsidR="009D0AED" w:rsidRDefault="009D0AED" w:rsidP="00464D84">
      <w:pPr>
        <w:pStyle w:val="ListParagraph"/>
        <w:numPr>
          <w:ilvl w:val="0"/>
          <w:numId w:val="6"/>
        </w:numPr>
        <w:jc w:val="both"/>
      </w:pPr>
      <w:r>
        <w:t>PCCC members of the Committee will seek pre-approval from PCCC Trust (in accordance with PCCC policy).</w:t>
      </w:r>
      <w:r w:rsidRPr="007C4D50">
        <w:t xml:space="preserve"> </w:t>
      </w:r>
      <w:r>
        <w:t>Note this pre-approval does not constitute a direction to any of the Committee members to approve an application, and this is still subject to the Committee’s consideration of qualifying criteria and merits in subsequent steps.</w:t>
      </w:r>
    </w:p>
    <w:p w14:paraId="33945071" w14:textId="77777777" w:rsidR="009D0AED" w:rsidRDefault="009D0AED" w:rsidP="00464D84">
      <w:pPr>
        <w:pStyle w:val="ListParagraph"/>
        <w:numPr>
          <w:ilvl w:val="0"/>
          <w:numId w:val="6"/>
        </w:numPr>
        <w:jc w:val="both"/>
      </w:pPr>
      <w:r>
        <w:t>The Committee will consider whether an application satisfies the qualifying criteria.</w:t>
      </w:r>
    </w:p>
    <w:p w14:paraId="0033973A" w14:textId="3AC54E03" w:rsidR="009D0AED" w:rsidRPr="00672DCC" w:rsidRDefault="009D0AED" w:rsidP="00A635C0">
      <w:pPr>
        <w:pStyle w:val="ListParagraph"/>
        <w:numPr>
          <w:ilvl w:val="0"/>
          <w:numId w:val="6"/>
        </w:numPr>
        <w:jc w:val="both"/>
      </w:pPr>
      <w:r>
        <w:t>The PCCC members of the Committee vote on the application. An application with 75% of PCCC Committee member support is approved.</w:t>
      </w:r>
    </w:p>
    <w:p w14:paraId="0E927BBF" w14:textId="77777777" w:rsidR="009D0AED" w:rsidRDefault="009D0AED" w:rsidP="00464D84">
      <w:pPr>
        <w:pStyle w:val="ListParagraph"/>
        <w:numPr>
          <w:ilvl w:val="0"/>
          <w:numId w:val="6"/>
        </w:numPr>
        <w:jc w:val="both"/>
      </w:pPr>
      <w:r>
        <w:t>The Committee secretariat will communicate the approval to the applicant and to GPC, which will then disburse the funds.</w:t>
      </w:r>
    </w:p>
    <w:p w14:paraId="24A20204" w14:textId="77777777" w:rsidR="0025213E" w:rsidRDefault="005A2EBB" w:rsidP="00FF7AA5">
      <w:pPr>
        <w:pStyle w:val="Heading2"/>
        <w:jc w:val="both"/>
      </w:pPr>
      <w:bookmarkStart w:id="12" w:name="_Toc534377648"/>
      <w:r w:rsidRPr="008661B0">
        <w:lastRenderedPageBreak/>
        <w:t>What is GPC’s Mission Statement &amp; Core Business?</w:t>
      </w:r>
      <w:bookmarkEnd w:id="12"/>
    </w:p>
    <w:p w14:paraId="76340CB2" w14:textId="77777777" w:rsidR="007C5164" w:rsidRDefault="00FF7AA5" w:rsidP="0025213E">
      <w:r>
        <w:t xml:space="preserve">Guidance on programs and initiatives that would be consistent with GPC’s policies and which are capable of delivery within GPC’s usual and core business can be obtained from the </w:t>
      </w:r>
      <w:r w:rsidR="007C5164">
        <w:t xml:space="preserve">following: </w:t>
      </w:r>
    </w:p>
    <w:p w14:paraId="45D8002D" w14:textId="77777777" w:rsidR="007C5164" w:rsidRDefault="007C5164" w:rsidP="00464D84">
      <w:pPr>
        <w:pStyle w:val="ListParagraph"/>
        <w:numPr>
          <w:ilvl w:val="0"/>
          <w:numId w:val="21"/>
        </w:numPr>
        <w:spacing w:after="0"/>
        <w:rPr>
          <w:b/>
        </w:rPr>
      </w:pPr>
      <w:r w:rsidRPr="00464D84">
        <w:rPr>
          <w:i/>
        </w:rPr>
        <w:t>Summary of GPC’s Mission Statement</w:t>
      </w:r>
      <w:proofErr w:type="gramStart"/>
      <w:r>
        <w:t>:-</w:t>
      </w:r>
      <w:proofErr w:type="gramEnd"/>
      <w:r>
        <w:t xml:space="preserve"> </w:t>
      </w:r>
      <w:r w:rsidRPr="00464D84">
        <w:rPr>
          <w:b/>
        </w:rPr>
        <w:t xml:space="preserve">to responsibly manage, develop and operate port facilities and services for the </w:t>
      </w:r>
      <w:r w:rsidR="00D4494D" w:rsidRPr="00464D84">
        <w:rPr>
          <w:b/>
        </w:rPr>
        <w:t xml:space="preserve">sustainable economic growth and social prosperity of our region, Queensland and Australia. </w:t>
      </w:r>
    </w:p>
    <w:p w14:paraId="20698354" w14:textId="77777777" w:rsidR="00372FDA" w:rsidRPr="00464D84" w:rsidRDefault="00372FDA" w:rsidP="00372FDA">
      <w:pPr>
        <w:pStyle w:val="ListParagraph"/>
        <w:spacing w:after="0"/>
        <w:ind w:left="360"/>
        <w:rPr>
          <w:b/>
        </w:rPr>
      </w:pPr>
    </w:p>
    <w:p w14:paraId="5A69DAEE" w14:textId="77777777" w:rsidR="00E01EF1" w:rsidRPr="00E01EF1" w:rsidRDefault="007C5164" w:rsidP="00E01EF1">
      <w:pPr>
        <w:pStyle w:val="ListParagraph"/>
        <w:numPr>
          <w:ilvl w:val="0"/>
          <w:numId w:val="21"/>
        </w:numPr>
        <w:spacing w:after="0"/>
        <w:rPr>
          <w:color w:val="1F497D"/>
        </w:rPr>
      </w:pPr>
      <w:r w:rsidRPr="00A635C0">
        <w:rPr>
          <w:i/>
        </w:rPr>
        <w:t>Summary of GPC’s Statement of Corporate Inten</w:t>
      </w:r>
      <w:r>
        <w:t>t is the document that sets out GPC’s key functions as agreed with the State Government. The full version can be found on the G</w:t>
      </w:r>
      <w:r w:rsidR="00992B2D">
        <w:t>PC website at the following</w:t>
      </w:r>
      <w:r w:rsidR="00EF5C58">
        <w:t xml:space="preserve"> : </w:t>
      </w:r>
      <w:hyperlink r:id="rId28" w:history="1">
        <w:r w:rsidR="00E01EF1" w:rsidRPr="006A53CF">
          <w:rPr>
            <w:rStyle w:val="Hyperlink"/>
          </w:rPr>
          <w:t>http://www.gpcl.com.au/about-us/release-of-information</w:t>
        </w:r>
      </w:hyperlink>
      <w:r w:rsidR="00E01EF1">
        <w:t xml:space="preserve"> </w:t>
      </w:r>
    </w:p>
    <w:p w14:paraId="39ABFDE2" w14:textId="7A1BEDEA" w:rsidR="00A635C0" w:rsidRPr="00E01EF1" w:rsidRDefault="00E01EF1" w:rsidP="00E01EF1">
      <w:pPr>
        <w:spacing w:after="0"/>
        <w:rPr>
          <w:color w:val="1F497D"/>
        </w:rPr>
      </w:pPr>
      <w:r>
        <w:t xml:space="preserve">       </w:t>
      </w:r>
      <w:proofErr w:type="gramStart"/>
      <w:r>
        <w:t>and</w:t>
      </w:r>
      <w:proofErr w:type="gramEnd"/>
      <w:r>
        <w:t xml:space="preserve"> </w:t>
      </w:r>
      <w:r w:rsidR="0015211C">
        <w:t xml:space="preserve">scroll down to </w:t>
      </w:r>
      <w:r>
        <w:t xml:space="preserve">‘Our Priorities’. </w:t>
      </w:r>
    </w:p>
    <w:p w14:paraId="040B4B1C" w14:textId="77777777" w:rsidR="00A635C0" w:rsidRPr="00A635C0" w:rsidRDefault="00A635C0" w:rsidP="00A635C0">
      <w:pPr>
        <w:spacing w:after="0"/>
        <w:rPr>
          <w:color w:val="1F497D"/>
        </w:rPr>
      </w:pPr>
    </w:p>
    <w:p w14:paraId="26BC4DBC" w14:textId="77777777" w:rsidR="00FF7AA5" w:rsidRDefault="00FF7AA5" w:rsidP="00372FDA">
      <w:pPr>
        <w:pStyle w:val="ListParagraph"/>
        <w:numPr>
          <w:ilvl w:val="0"/>
          <w:numId w:val="21"/>
        </w:numPr>
        <w:spacing w:after="0"/>
        <w:jc w:val="both"/>
      </w:pPr>
      <w:r w:rsidRPr="0015211C">
        <w:rPr>
          <w:i/>
        </w:rPr>
        <w:t>Summary of GPC’s Core Operations include:</w:t>
      </w:r>
      <w:r>
        <w:t xml:space="preserve">- </w:t>
      </w:r>
    </w:p>
    <w:p w14:paraId="20FEEA4F" w14:textId="77777777" w:rsidR="00FF7AA5" w:rsidRPr="008E21FD" w:rsidRDefault="00FF7AA5" w:rsidP="00464D84">
      <w:pPr>
        <w:pStyle w:val="ListParagraph"/>
        <w:numPr>
          <w:ilvl w:val="0"/>
          <w:numId w:val="22"/>
        </w:numPr>
        <w:spacing w:after="0"/>
        <w:jc w:val="both"/>
      </w:pPr>
      <w:r w:rsidRPr="008E21FD">
        <w:t xml:space="preserve">Manage Port infrastructure &amp; Cargo Handling operations for coal and other products at the three ports; </w:t>
      </w:r>
    </w:p>
    <w:p w14:paraId="6E6F9756" w14:textId="77777777" w:rsidR="00FF7AA5" w:rsidRPr="008E21FD" w:rsidRDefault="00FF7AA5" w:rsidP="00464D84">
      <w:pPr>
        <w:pStyle w:val="ListParagraph"/>
        <w:numPr>
          <w:ilvl w:val="0"/>
          <w:numId w:val="22"/>
        </w:numPr>
        <w:spacing w:after="0"/>
        <w:jc w:val="both"/>
      </w:pPr>
      <w:r w:rsidRPr="008E21FD">
        <w:t xml:space="preserve">provide and maintain vital shipping channels; </w:t>
      </w:r>
    </w:p>
    <w:p w14:paraId="4A0DB8C0" w14:textId="77777777" w:rsidR="00FF7AA5" w:rsidRDefault="00FF7AA5" w:rsidP="00464D84">
      <w:pPr>
        <w:pStyle w:val="ListParagraph"/>
        <w:numPr>
          <w:ilvl w:val="0"/>
          <w:numId w:val="22"/>
        </w:numPr>
        <w:spacing w:after="0"/>
        <w:jc w:val="both"/>
      </w:pPr>
      <w:r w:rsidRPr="008E21FD">
        <w:t>develop, manage and lease strategic Port land and</w:t>
      </w:r>
    </w:p>
    <w:p w14:paraId="2DBA56E7" w14:textId="01FA247C" w:rsidR="00567975" w:rsidRDefault="00567975" w:rsidP="00464D84">
      <w:pPr>
        <w:pStyle w:val="ListParagraph"/>
        <w:numPr>
          <w:ilvl w:val="0"/>
          <w:numId w:val="22"/>
        </w:numPr>
        <w:spacing w:after="0"/>
        <w:jc w:val="both"/>
      </w:pPr>
      <w:proofErr w:type="gramStart"/>
      <w:r>
        <w:t>direct</w:t>
      </w:r>
      <w:proofErr w:type="gramEnd"/>
      <w:r>
        <w:t xml:space="preserve"> responsibility for road infrastructure, pilotage services, towage services (through an exclusive licence), property services, community parklands and waste disposal services.</w:t>
      </w:r>
    </w:p>
    <w:p w14:paraId="7E27295A" w14:textId="42A14BF7" w:rsidR="00372FDA" w:rsidRDefault="00372FDA">
      <w:r>
        <w:br w:type="page"/>
      </w:r>
    </w:p>
    <w:p w14:paraId="40EC11EE" w14:textId="77777777" w:rsidR="00372FDA" w:rsidRPr="008E21FD" w:rsidRDefault="00372FDA" w:rsidP="00372FDA">
      <w:pPr>
        <w:spacing w:after="0"/>
        <w:jc w:val="both"/>
      </w:pPr>
    </w:p>
    <w:p w14:paraId="3462AE90" w14:textId="77777777" w:rsidR="007706DF" w:rsidRDefault="007706DF" w:rsidP="007706DF">
      <w:pPr>
        <w:spacing w:after="0"/>
        <w:jc w:val="both"/>
      </w:pPr>
    </w:p>
    <w:p w14:paraId="48CF9E4F" w14:textId="77777777" w:rsidR="005A2EBB" w:rsidRDefault="005A2EBB" w:rsidP="005A2EBB">
      <w:pPr>
        <w:pStyle w:val="Heading2"/>
        <w:jc w:val="both"/>
      </w:pPr>
      <w:bookmarkStart w:id="13" w:name="_Toc534377649"/>
      <w:r>
        <w:t>What is considered Eligible examples of GPC Program Payments</w:t>
      </w:r>
      <w:bookmarkEnd w:id="13"/>
    </w:p>
    <w:p w14:paraId="5FF907ED" w14:textId="77777777" w:rsidR="00FF7AA5" w:rsidRPr="00F75449" w:rsidRDefault="00FF7AA5" w:rsidP="00FF7AA5">
      <w:pPr>
        <w:spacing w:after="0"/>
      </w:pPr>
    </w:p>
    <w:tbl>
      <w:tblPr>
        <w:tblStyle w:val="TableGrid"/>
        <w:tblW w:w="9016" w:type="dxa"/>
        <w:tblLook w:val="04A0" w:firstRow="1" w:lastRow="0" w:firstColumn="1" w:lastColumn="0" w:noHBand="0" w:noVBand="1"/>
      </w:tblPr>
      <w:tblGrid>
        <w:gridCol w:w="988"/>
        <w:gridCol w:w="3402"/>
        <w:gridCol w:w="948"/>
        <w:gridCol w:w="3678"/>
      </w:tblGrid>
      <w:tr w:rsidR="004A084D" w14:paraId="35F707CA" w14:textId="77777777" w:rsidTr="00464D84">
        <w:trPr>
          <w:trHeight w:val="487"/>
          <w:tblHeader/>
        </w:trPr>
        <w:tc>
          <w:tcPr>
            <w:tcW w:w="988" w:type="dxa"/>
            <w:shd w:val="clear" w:color="auto" w:fill="D9D9D9" w:themeFill="background1" w:themeFillShade="D9"/>
          </w:tcPr>
          <w:p w14:paraId="6FB1F705" w14:textId="77777777" w:rsidR="004A084D" w:rsidRDefault="004A084D" w:rsidP="00651BA6">
            <w:pPr>
              <w:jc w:val="both"/>
              <w:rPr>
                <w:b/>
              </w:rPr>
            </w:pPr>
          </w:p>
        </w:tc>
        <w:tc>
          <w:tcPr>
            <w:tcW w:w="3402" w:type="dxa"/>
            <w:shd w:val="clear" w:color="auto" w:fill="D9D9D9" w:themeFill="background1" w:themeFillShade="D9"/>
          </w:tcPr>
          <w:p w14:paraId="195E788C" w14:textId="77777777" w:rsidR="004A084D" w:rsidRPr="00D251AF" w:rsidRDefault="004A084D" w:rsidP="00651BA6">
            <w:pPr>
              <w:jc w:val="both"/>
              <w:rPr>
                <w:b/>
              </w:rPr>
            </w:pPr>
            <w:r>
              <w:rPr>
                <w:b/>
              </w:rPr>
              <w:t>Programs or Initiatives</w:t>
            </w:r>
            <w:r w:rsidRPr="00D251AF">
              <w:rPr>
                <w:b/>
              </w:rPr>
              <w:t xml:space="preserve"> that would qualify </w:t>
            </w:r>
          </w:p>
        </w:tc>
        <w:tc>
          <w:tcPr>
            <w:tcW w:w="948" w:type="dxa"/>
            <w:shd w:val="clear" w:color="auto" w:fill="D9D9D9" w:themeFill="background1" w:themeFillShade="D9"/>
          </w:tcPr>
          <w:p w14:paraId="584364E8" w14:textId="77777777" w:rsidR="004A084D" w:rsidRDefault="004A084D" w:rsidP="00651BA6">
            <w:pPr>
              <w:jc w:val="both"/>
              <w:rPr>
                <w:b/>
              </w:rPr>
            </w:pPr>
          </w:p>
        </w:tc>
        <w:tc>
          <w:tcPr>
            <w:tcW w:w="3678" w:type="dxa"/>
            <w:shd w:val="clear" w:color="auto" w:fill="D9D9D9" w:themeFill="background1" w:themeFillShade="D9"/>
          </w:tcPr>
          <w:p w14:paraId="2C82EE27" w14:textId="77777777" w:rsidR="004A084D" w:rsidRPr="00D251AF" w:rsidRDefault="004A084D" w:rsidP="00651BA6">
            <w:pPr>
              <w:jc w:val="both"/>
              <w:rPr>
                <w:b/>
              </w:rPr>
            </w:pPr>
            <w:r>
              <w:rPr>
                <w:b/>
              </w:rPr>
              <w:t>Programs or Initiatives</w:t>
            </w:r>
            <w:r w:rsidRPr="00D251AF">
              <w:rPr>
                <w:b/>
              </w:rPr>
              <w:t xml:space="preserve"> that would NOT qualify </w:t>
            </w:r>
          </w:p>
        </w:tc>
      </w:tr>
      <w:tr w:rsidR="004A084D" w14:paraId="6C251516" w14:textId="77777777" w:rsidTr="00464D84">
        <w:trPr>
          <w:trHeight w:val="964"/>
        </w:trPr>
        <w:tc>
          <w:tcPr>
            <w:tcW w:w="988" w:type="dxa"/>
          </w:tcPr>
          <w:p w14:paraId="60F29E02" w14:textId="77777777" w:rsidR="004A084D" w:rsidRDefault="004A084D" w:rsidP="00651BA6">
            <w:pPr>
              <w:jc w:val="both"/>
            </w:pPr>
            <w:r>
              <w:rPr>
                <w:noProof/>
                <w:lang w:eastAsia="en-AU"/>
              </w:rPr>
              <w:drawing>
                <wp:anchor distT="0" distB="0" distL="114300" distR="114300" simplePos="0" relativeHeight="251664384" behindDoc="0" locked="0" layoutInCell="1" allowOverlap="1" wp14:anchorId="7A3938CB" wp14:editId="086F521D">
                  <wp:simplePos x="0" y="0"/>
                  <wp:positionH relativeFrom="column">
                    <wp:posOffset>97790</wp:posOffset>
                  </wp:positionH>
                  <wp:positionV relativeFrom="paragraph">
                    <wp:posOffset>245533</wp:posOffset>
                  </wp:positionV>
                  <wp:extent cx="312191" cy="314696"/>
                  <wp:effectExtent l="0" t="0" r="0" b="0"/>
                  <wp:wrapSquare wrapText="bothSides"/>
                  <wp:docPr id="8" name="Picture 8" descr="M:\ILUA\Governance Documentation\Application Form\che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LUA\Governance Documentation\Application Form\check.jpg"/>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312191" cy="314696"/>
                          </a:xfrm>
                          <a:prstGeom prst="rect">
                            <a:avLst/>
                          </a:prstGeom>
                          <a:noFill/>
                          <a:ln>
                            <a:noFill/>
                          </a:ln>
                        </pic:spPr>
                      </pic:pic>
                    </a:graphicData>
                  </a:graphic>
                </wp:anchor>
              </w:drawing>
            </w:r>
          </w:p>
        </w:tc>
        <w:tc>
          <w:tcPr>
            <w:tcW w:w="3402" w:type="dxa"/>
          </w:tcPr>
          <w:p w14:paraId="56A49375" w14:textId="77777777" w:rsidR="004A084D" w:rsidRDefault="004A084D">
            <w:pPr>
              <w:jc w:val="both"/>
            </w:pPr>
            <w:r>
              <w:t>A program engaging PCCC land and sea rangers to conduct a w</w:t>
            </w:r>
            <w:r w:rsidR="00FE1A00">
              <w:t>eed</w:t>
            </w:r>
            <w:r>
              <w:t xml:space="preserve"> control program on Facing Island. </w:t>
            </w:r>
          </w:p>
        </w:tc>
        <w:tc>
          <w:tcPr>
            <w:tcW w:w="948" w:type="dxa"/>
          </w:tcPr>
          <w:p w14:paraId="02B9DC74" w14:textId="77777777" w:rsidR="004A084D" w:rsidRDefault="004A084D" w:rsidP="00651BA6">
            <w:pPr>
              <w:jc w:val="both"/>
            </w:pPr>
            <w:r>
              <w:rPr>
                <w:noProof/>
                <w:lang w:eastAsia="en-AU"/>
              </w:rPr>
              <w:drawing>
                <wp:anchor distT="0" distB="0" distL="114300" distR="114300" simplePos="0" relativeHeight="251665408" behindDoc="0" locked="0" layoutInCell="1" allowOverlap="1" wp14:anchorId="31ADDA35" wp14:editId="3E1E11A5">
                  <wp:simplePos x="0" y="0"/>
                  <wp:positionH relativeFrom="column">
                    <wp:posOffset>69638</wp:posOffset>
                  </wp:positionH>
                  <wp:positionV relativeFrom="paragraph">
                    <wp:posOffset>194733</wp:posOffset>
                  </wp:positionV>
                  <wp:extent cx="316908" cy="296883"/>
                  <wp:effectExtent l="0" t="0" r="6985" b="8255"/>
                  <wp:wrapSquare wrapText="bothSides"/>
                  <wp:docPr id="12" name="Picture 12" descr="M:\ILUA\Governance Documentation\Application Form\cro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ILUA\Governance Documentation\Application Form\cross.jpg"/>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316908" cy="296883"/>
                          </a:xfrm>
                          <a:prstGeom prst="rect">
                            <a:avLst/>
                          </a:prstGeom>
                          <a:noFill/>
                          <a:ln>
                            <a:noFill/>
                          </a:ln>
                        </pic:spPr>
                      </pic:pic>
                    </a:graphicData>
                  </a:graphic>
                </wp:anchor>
              </w:drawing>
            </w:r>
          </w:p>
        </w:tc>
        <w:tc>
          <w:tcPr>
            <w:tcW w:w="3678" w:type="dxa"/>
            <w:shd w:val="clear" w:color="auto" w:fill="auto"/>
          </w:tcPr>
          <w:p w14:paraId="2F4B05AA" w14:textId="77777777" w:rsidR="004A084D" w:rsidRDefault="004A084D" w:rsidP="00651BA6">
            <w:pPr>
              <w:jc w:val="both"/>
            </w:pPr>
            <w:r>
              <w:t xml:space="preserve">Funding for members of the PCCC claim group to attend a conference (no, as it is not something that would be </w:t>
            </w:r>
            <w:r w:rsidRPr="0045421A">
              <w:t xml:space="preserve">delivered as part of GPC’s core operations and established capabilities </w:t>
            </w:r>
            <w:r>
              <w:t xml:space="preserve">or </w:t>
            </w:r>
            <w:r w:rsidRPr="0012182D">
              <w:t>capable of delivery within GPC’s usual and core business</w:t>
            </w:r>
            <w:r>
              <w:t>)</w:t>
            </w:r>
            <w:r w:rsidRPr="0012182D">
              <w:t>.</w:t>
            </w:r>
          </w:p>
        </w:tc>
      </w:tr>
      <w:tr w:rsidR="004A084D" w14:paraId="6A67FFB3" w14:textId="77777777" w:rsidTr="00464D84">
        <w:trPr>
          <w:trHeight w:val="1952"/>
        </w:trPr>
        <w:tc>
          <w:tcPr>
            <w:tcW w:w="988" w:type="dxa"/>
          </w:tcPr>
          <w:p w14:paraId="65A6E506" w14:textId="77777777" w:rsidR="004A084D" w:rsidRDefault="004A084D" w:rsidP="00651BA6">
            <w:pPr>
              <w:jc w:val="both"/>
            </w:pPr>
            <w:r>
              <w:rPr>
                <w:noProof/>
                <w:lang w:eastAsia="en-AU"/>
              </w:rPr>
              <w:drawing>
                <wp:anchor distT="0" distB="0" distL="114300" distR="114300" simplePos="0" relativeHeight="251666432" behindDoc="0" locked="0" layoutInCell="1" allowOverlap="1" wp14:anchorId="2297BDDC" wp14:editId="3BC35858">
                  <wp:simplePos x="0" y="0"/>
                  <wp:positionH relativeFrom="column">
                    <wp:posOffset>121496</wp:posOffset>
                  </wp:positionH>
                  <wp:positionV relativeFrom="paragraph">
                    <wp:posOffset>194733</wp:posOffset>
                  </wp:positionV>
                  <wp:extent cx="296883" cy="299265"/>
                  <wp:effectExtent l="0" t="0" r="8255" b="5715"/>
                  <wp:wrapSquare wrapText="bothSides"/>
                  <wp:docPr id="11" name="Picture 11" descr="M:\ILUA\Governance Documentation\Application Form\che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LUA\Governance Documentation\Application Form\check.jpg"/>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296883" cy="299265"/>
                          </a:xfrm>
                          <a:prstGeom prst="rect">
                            <a:avLst/>
                          </a:prstGeom>
                          <a:noFill/>
                          <a:ln>
                            <a:noFill/>
                          </a:ln>
                        </pic:spPr>
                      </pic:pic>
                    </a:graphicData>
                  </a:graphic>
                </wp:anchor>
              </w:drawing>
            </w:r>
          </w:p>
        </w:tc>
        <w:tc>
          <w:tcPr>
            <w:tcW w:w="3402" w:type="dxa"/>
          </w:tcPr>
          <w:p w14:paraId="4EAD1715" w14:textId="77777777" w:rsidR="004A084D" w:rsidRDefault="00215EB3" w:rsidP="00651BA6">
            <w:pPr>
              <w:jc w:val="both"/>
            </w:pPr>
            <w:r>
              <w:t>Providing assistance (by GPC personnel and/or funding for external consultants) to PCCC claim group members and PCCC organisations with business planning and to develop tender documentation for businesses that could tender to provide services within GPC’s area of operations and core business.</w:t>
            </w:r>
          </w:p>
        </w:tc>
        <w:tc>
          <w:tcPr>
            <w:tcW w:w="948" w:type="dxa"/>
          </w:tcPr>
          <w:p w14:paraId="615B5CCA" w14:textId="77777777" w:rsidR="004A084D" w:rsidRDefault="004A084D" w:rsidP="00651BA6">
            <w:pPr>
              <w:jc w:val="both"/>
            </w:pPr>
            <w:r>
              <w:rPr>
                <w:noProof/>
                <w:lang w:eastAsia="en-AU"/>
              </w:rPr>
              <w:drawing>
                <wp:anchor distT="0" distB="0" distL="114300" distR="114300" simplePos="0" relativeHeight="251667456" behindDoc="0" locked="0" layoutInCell="1" allowOverlap="1" wp14:anchorId="5020F179" wp14:editId="1BB645F7">
                  <wp:simplePos x="0" y="0"/>
                  <wp:positionH relativeFrom="column">
                    <wp:posOffset>69639</wp:posOffset>
                  </wp:positionH>
                  <wp:positionV relativeFrom="paragraph">
                    <wp:posOffset>195191</wp:posOffset>
                  </wp:positionV>
                  <wp:extent cx="319259" cy="299085"/>
                  <wp:effectExtent l="0" t="0" r="5080" b="5715"/>
                  <wp:wrapSquare wrapText="bothSides"/>
                  <wp:docPr id="13" name="Picture 13" descr="M:\ILUA\Governance Documentation\Application Form\cro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ILUA\Governance Documentation\Application Form\cross.jpg"/>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319259" cy="299085"/>
                          </a:xfrm>
                          <a:prstGeom prst="rect">
                            <a:avLst/>
                          </a:prstGeom>
                          <a:noFill/>
                          <a:ln>
                            <a:noFill/>
                          </a:ln>
                        </pic:spPr>
                      </pic:pic>
                    </a:graphicData>
                  </a:graphic>
                </wp:anchor>
              </w:drawing>
            </w:r>
          </w:p>
        </w:tc>
        <w:tc>
          <w:tcPr>
            <w:tcW w:w="3678" w:type="dxa"/>
          </w:tcPr>
          <w:p w14:paraId="09039B43" w14:textId="77777777" w:rsidR="004A084D" w:rsidRDefault="00215EB3" w:rsidP="00651BA6">
            <w:pPr>
              <w:jc w:val="both"/>
            </w:pPr>
            <w:r>
              <w:t xml:space="preserve">Funding for NAIDOC week celebrations (no, as it is not something that would be </w:t>
            </w:r>
            <w:r w:rsidRPr="0045421A">
              <w:t xml:space="preserve">delivered as part of GPC’s core operations and established capabilities </w:t>
            </w:r>
            <w:r>
              <w:t xml:space="preserve">or </w:t>
            </w:r>
            <w:r w:rsidRPr="0012182D">
              <w:t>capable of delivery within GPC’s usual and core business</w:t>
            </w:r>
            <w:r>
              <w:t>)</w:t>
            </w:r>
            <w:r w:rsidRPr="0012182D">
              <w:t>.</w:t>
            </w:r>
          </w:p>
        </w:tc>
      </w:tr>
      <w:tr w:rsidR="004A084D" w14:paraId="124271BD" w14:textId="77777777" w:rsidTr="00464D84">
        <w:trPr>
          <w:trHeight w:val="2807"/>
        </w:trPr>
        <w:tc>
          <w:tcPr>
            <w:tcW w:w="988" w:type="dxa"/>
          </w:tcPr>
          <w:p w14:paraId="32C9763B" w14:textId="77777777" w:rsidR="004A084D" w:rsidRDefault="004A084D" w:rsidP="00651BA6">
            <w:pPr>
              <w:jc w:val="both"/>
            </w:pPr>
            <w:r>
              <w:rPr>
                <w:noProof/>
                <w:lang w:eastAsia="en-AU"/>
              </w:rPr>
              <w:drawing>
                <wp:anchor distT="0" distB="0" distL="114300" distR="114300" simplePos="0" relativeHeight="251668480" behindDoc="0" locked="0" layoutInCell="1" allowOverlap="1" wp14:anchorId="3AA6D385" wp14:editId="488D09F6">
                  <wp:simplePos x="0" y="0"/>
                  <wp:positionH relativeFrom="column">
                    <wp:posOffset>140123</wp:posOffset>
                  </wp:positionH>
                  <wp:positionV relativeFrom="paragraph">
                    <wp:posOffset>296545</wp:posOffset>
                  </wp:positionV>
                  <wp:extent cx="318082" cy="320634"/>
                  <wp:effectExtent l="0" t="0" r="6350" b="3810"/>
                  <wp:wrapSquare wrapText="bothSides"/>
                  <wp:docPr id="9" name="Picture 9" descr="M:\ILUA\Governance Documentation\Application Form\che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LUA\Governance Documentation\Application Form\check.jpg"/>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318082" cy="320634"/>
                          </a:xfrm>
                          <a:prstGeom prst="rect">
                            <a:avLst/>
                          </a:prstGeom>
                          <a:noFill/>
                          <a:ln>
                            <a:noFill/>
                          </a:ln>
                        </pic:spPr>
                      </pic:pic>
                    </a:graphicData>
                  </a:graphic>
                </wp:anchor>
              </w:drawing>
            </w:r>
          </w:p>
        </w:tc>
        <w:tc>
          <w:tcPr>
            <w:tcW w:w="3402" w:type="dxa"/>
          </w:tcPr>
          <w:p w14:paraId="75C9871A" w14:textId="77777777" w:rsidR="004A084D" w:rsidRDefault="00215EB3" w:rsidP="00651BA6">
            <w:pPr>
              <w:jc w:val="both"/>
            </w:pPr>
            <w:r>
              <w:t>The full-time employment of PCCC claim group members in a cross industry operations traineeship, for 18 months with a focus on pathways to permanent employment, with appropriate mentoring. The number of PCCC members funded will be over and above the number of such trainees already committed to by GPC as business as usual.</w:t>
            </w:r>
          </w:p>
        </w:tc>
        <w:tc>
          <w:tcPr>
            <w:tcW w:w="948" w:type="dxa"/>
          </w:tcPr>
          <w:p w14:paraId="4F50F033" w14:textId="77777777" w:rsidR="004A084D" w:rsidRDefault="004A084D" w:rsidP="00651BA6">
            <w:pPr>
              <w:jc w:val="both"/>
            </w:pPr>
            <w:r>
              <w:rPr>
                <w:noProof/>
                <w:lang w:eastAsia="en-AU"/>
              </w:rPr>
              <w:drawing>
                <wp:anchor distT="0" distB="0" distL="114300" distR="114300" simplePos="0" relativeHeight="251669504" behindDoc="0" locked="0" layoutInCell="1" allowOverlap="1" wp14:anchorId="65C40CB0" wp14:editId="5C5E7C04">
                  <wp:simplePos x="0" y="0"/>
                  <wp:positionH relativeFrom="column">
                    <wp:posOffset>86572</wp:posOffset>
                  </wp:positionH>
                  <wp:positionV relativeFrom="paragraph">
                    <wp:posOffset>270934</wp:posOffset>
                  </wp:positionV>
                  <wp:extent cx="316908" cy="296883"/>
                  <wp:effectExtent l="0" t="0" r="6985" b="8255"/>
                  <wp:wrapSquare wrapText="bothSides"/>
                  <wp:docPr id="14" name="Picture 14" descr="M:\ILUA\Governance Documentation\Application Form\cro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ILUA\Governance Documentation\Application Form\cross.jpg"/>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316908" cy="296883"/>
                          </a:xfrm>
                          <a:prstGeom prst="rect">
                            <a:avLst/>
                          </a:prstGeom>
                          <a:noFill/>
                          <a:ln>
                            <a:noFill/>
                          </a:ln>
                        </pic:spPr>
                      </pic:pic>
                    </a:graphicData>
                  </a:graphic>
                </wp:anchor>
              </w:drawing>
            </w:r>
          </w:p>
        </w:tc>
        <w:tc>
          <w:tcPr>
            <w:tcW w:w="3678" w:type="dxa"/>
          </w:tcPr>
          <w:p w14:paraId="6F1BA2D3" w14:textId="358C1C04" w:rsidR="004A084D" w:rsidRDefault="00215EB3" w:rsidP="00573B1A">
            <w:pPr>
              <w:jc w:val="both"/>
            </w:pPr>
            <w:r>
              <w:t xml:space="preserve">Funding for equipment for a </w:t>
            </w:r>
            <w:r w:rsidR="00573B1A">
              <w:t>family day care</w:t>
            </w:r>
            <w:r>
              <w:t xml:space="preserve"> (no, as it is not something that would be </w:t>
            </w:r>
            <w:r w:rsidRPr="0045421A">
              <w:t xml:space="preserve">delivered as part of GPC’s core operations and established capabilities </w:t>
            </w:r>
            <w:r>
              <w:t xml:space="preserve">or </w:t>
            </w:r>
            <w:r w:rsidRPr="0012182D">
              <w:t>capable of delivery within GPC’s usual and core business</w:t>
            </w:r>
            <w:r>
              <w:t>)</w:t>
            </w:r>
            <w:r w:rsidRPr="0012182D">
              <w:t>.</w:t>
            </w:r>
          </w:p>
        </w:tc>
      </w:tr>
      <w:tr w:rsidR="004A084D" w14:paraId="778DD7A3" w14:textId="77777777" w:rsidTr="00464D84">
        <w:trPr>
          <w:trHeight w:val="2185"/>
        </w:trPr>
        <w:tc>
          <w:tcPr>
            <w:tcW w:w="988" w:type="dxa"/>
          </w:tcPr>
          <w:p w14:paraId="1A122785" w14:textId="77777777" w:rsidR="004A084D" w:rsidRDefault="004A084D" w:rsidP="00651BA6">
            <w:pPr>
              <w:jc w:val="both"/>
            </w:pPr>
            <w:r>
              <w:rPr>
                <w:noProof/>
                <w:lang w:eastAsia="en-AU"/>
              </w:rPr>
              <w:drawing>
                <wp:anchor distT="0" distB="0" distL="114300" distR="114300" simplePos="0" relativeHeight="251670528" behindDoc="0" locked="0" layoutInCell="1" allowOverlap="1" wp14:anchorId="2FC89FF6" wp14:editId="5FB9F331">
                  <wp:simplePos x="0" y="0"/>
                  <wp:positionH relativeFrom="column">
                    <wp:posOffset>97790</wp:posOffset>
                  </wp:positionH>
                  <wp:positionV relativeFrom="paragraph">
                    <wp:posOffset>239395</wp:posOffset>
                  </wp:positionV>
                  <wp:extent cx="326390" cy="328930"/>
                  <wp:effectExtent l="0" t="0" r="0" b="0"/>
                  <wp:wrapSquare wrapText="bothSides"/>
                  <wp:docPr id="10" name="Picture 10" descr="M:\ILUA\Governance Documentation\Application Form\che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LUA\Governance Documentation\Application Form\check.jpg"/>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326390" cy="328930"/>
                          </a:xfrm>
                          <a:prstGeom prst="rect">
                            <a:avLst/>
                          </a:prstGeom>
                          <a:noFill/>
                          <a:ln>
                            <a:noFill/>
                          </a:ln>
                        </pic:spPr>
                      </pic:pic>
                    </a:graphicData>
                  </a:graphic>
                </wp:anchor>
              </w:drawing>
            </w:r>
          </w:p>
        </w:tc>
        <w:tc>
          <w:tcPr>
            <w:tcW w:w="3402" w:type="dxa"/>
          </w:tcPr>
          <w:p w14:paraId="4582D436" w14:textId="77777777" w:rsidR="004A084D" w:rsidRDefault="00621ECC" w:rsidP="00651BA6">
            <w:pPr>
              <w:jc w:val="both"/>
            </w:pPr>
            <w:r>
              <w:t>A joint venture between GPC and a PCCC entity whereby GPC divests surplus land and is reimbursed its value, and the joint venture constructs a warehouse on the land and PCCC people are employed to conduct a storage operation for GPC.</w:t>
            </w:r>
          </w:p>
        </w:tc>
        <w:tc>
          <w:tcPr>
            <w:tcW w:w="948" w:type="dxa"/>
          </w:tcPr>
          <w:p w14:paraId="4713EC9D" w14:textId="77777777" w:rsidR="004A084D" w:rsidRDefault="004A084D" w:rsidP="00651BA6">
            <w:pPr>
              <w:jc w:val="both"/>
            </w:pPr>
            <w:r>
              <w:rPr>
                <w:noProof/>
                <w:lang w:eastAsia="en-AU"/>
              </w:rPr>
              <w:drawing>
                <wp:anchor distT="0" distB="0" distL="114300" distR="114300" simplePos="0" relativeHeight="251671552" behindDoc="0" locked="0" layoutInCell="1" allowOverlap="1" wp14:anchorId="7BB39855" wp14:editId="2F94554A">
                  <wp:simplePos x="0" y="0"/>
                  <wp:positionH relativeFrom="column">
                    <wp:posOffset>74011</wp:posOffset>
                  </wp:positionH>
                  <wp:positionV relativeFrom="paragraph">
                    <wp:posOffset>259927</wp:posOffset>
                  </wp:positionV>
                  <wp:extent cx="329585" cy="308759"/>
                  <wp:effectExtent l="0" t="0" r="0" b="0"/>
                  <wp:wrapSquare wrapText="bothSides"/>
                  <wp:docPr id="15" name="Picture 15" descr="M:\ILUA\Governance Documentation\Application Form\cro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ILUA\Governance Documentation\Application Form\cross.jpg"/>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329585" cy="308759"/>
                          </a:xfrm>
                          <a:prstGeom prst="rect">
                            <a:avLst/>
                          </a:prstGeom>
                          <a:noFill/>
                          <a:ln>
                            <a:noFill/>
                          </a:ln>
                        </pic:spPr>
                      </pic:pic>
                    </a:graphicData>
                  </a:graphic>
                </wp:anchor>
              </w:drawing>
            </w:r>
          </w:p>
        </w:tc>
        <w:tc>
          <w:tcPr>
            <w:tcW w:w="3678" w:type="dxa"/>
          </w:tcPr>
          <w:p w14:paraId="62692A6F" w14:textId="77777777" w:rsidR="004A084D" w:rsidRDefault="00621ECC" w:rsidP="00651BA6">
            <w:pPr>
              <w:jc w:val="both"/>
            </w:pPr>
            <w:r>
              <w:t xml:space="preserve">Funding for a PCCC claim group creative arts exhibition (no, as it is not something that would be </w:t>
            </w:r>
            <w:r w:rsidRPr="0045421A">
              <w:t xml:space="preserve">delivered as part of GPC’s core operations and established capabilities </w:t>
            </w:r>
            <w:r>
              <w:t xml:space="preserve">or </w:t>
            </w:r>
            <w:r w:rsidRPr="0012182D">
              <w:t>capable of delivery within GPC’s usual and core business</w:t>
            </w:r>
            <w:r>
              <w:t>)</w:t>
            </w:r>
            <w:r w:rsidRPr="0012182D">
              <w:t>.</w:t>
            </w:r>
          </w:p>
        </w:tc>
      </w:tr>
      <w:tr w:rsidR="00621ECC" w14:paraId="3C316D7D" w14:textId="77777777" w:rsidTr="00EF5C58">
        <w:trPr>
          <w:trHeight w:val="1721"/>
        </w:trPr>
        <w:tc>
          <w:tcPr>
            <w:tcW w:w="988" w:type="dxa"/>
          </w:tcPr>
          <w:p w14:paraId="179676F6" w14:textId="77777777" w:rsidR="00621ECC" w:rsidRDefault="00621ECC" w:rsidP="00651BA6">
            <w:pPr>
              <w:jc w:val="both"/>
              <w:rPr>
                <w:noProof/>
                <w:lang w:eastAsia="en-AU"/>
              </w:rPr>
            </w:pPr>
            <w:r>
              <w:rPr>
                <w:noProof/>
                <w:lang w:eastAsia="en-AU"/>
              </w:rPr>
              <w:drawing>
                <wp:anchor distT="0" distB="0" distL="114300" distR="114300" simplePos="0" relativeHeight="251672576" behindDoc="0" locked="0" layoutInCell="1" allowOverlap="1" wp14:anchorId="6898D29F" wp14:editId="4E3EF203">
                  <wp:simplePos x="0" y="0"/>
                  <wp:positionH relativeFrom="column">
                    <wp:posOffset>123190</wp:posOffset>
                  </wp:positionH>
                  <wp:positionV relativeFrom="paragraph">
                    <wp:posOffset>169333</wp:posOffset>
                  </wp:positionV>
                  <wp:extent cx="326571" cy="329191"/>
                  <wp:effectExtent l="0" t="0" r="0" b="0"/>
                  <wp:wrapSquare wrapText="bothSides"/>
                  <wp:docPr id="16" name="Picture 16" descr="M:\ILUA\Governance Documentation\Application Form\che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LUA\Governance Documentation\Application Form\check.jpg"/>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326571" cy="329191"/>
                          </a:xfrm>
                          <a:prstGeom prst="rect">
                            <a:avLst/>
                          </a:prstGeom>
                          <a:noFill/>
                          <a:ln>
                            <a:noFill/>
                          </a:ln>
                        </pic:spPr>
                      </pic:pic>
                    </a:graphicData>
                  </a:graphic>
                </wp:anchor>
              </w:drawing>
            </w:r>
          </w:p>
        </w:tc>
        <w:tc>
          <w:tcPr>
            <w:tcW w:w="3402" w:type="dxa"/>
          </w:tcPr>
          <w:p w14:paraId="025E80D4" w14:textId="77777777" w:rsidR="00621ECC" w:rsidRDefault="00621ECC" w:rsidP="00651BA6">
            <w:pPr>
              <w:jc w:val="both"/>
            </w:pPr>
            <w:r>
              <w:t>Funding for the employment of a PCCC person who is an experienced administrator, by PCCC Trust, to assist with the preparation of applications for funding under the ILUA.</w:t>
            </w:r>
          </w:p>
        </w:tc>
        <w:tc>
          <w:tcPr>
            <w:tcW w:w="948" w:type="dxa"/>
          </w:tcPr>
          <w:p w14:paraId="7E810719" w14:textId="77777777" w:rsidR="00621ECC" w:rsidRDefault="00621ECC" w:rsidP="00651BA6">
            <w:pPr>
              <w:jc w:val="both"/>
              <w:rPr>
                <w:noProof/>
                <w:lang w:eastAsia="en-AU"/>
              </w:rPr>
            </w:pPr>
            <w:r>
              <w:rPr>
                <w:noProof/>
                <w:lang w:eastAsia="en-AU"/>
              </w:rPr>
              <w:drawing>
                <wp:anchor distT="0" distB="0" distL="114300" distR="114300" simplePos="0" relativeHeight="251673600" behindDoc="0" locked="0" layoutInCell="1" allowOverlap="1" wp14:anchorId="5FD74623" wp14:editId="32798157">
                  <wp:simplePos x="0" y="0"/>
                  <wp:positionH relativeFrom="column">
                    <wp:posOffset>69639</wp:posOffset>
                  </wp:positionH>
                  <wp:positionV relativeFrom="paragraph">
                    <wp:posOffset>169333</wp:posOffset>
                  </wp:positionV>
                  <wp:extent cx="329585" cy="308759"/>
                  <wp:effectExtent l="0" t="0" r="0" b="0"/>
                  <wp:wrapSquare wrapText="bothSides"/>
                  <wp:docPr id="17" name="Picture 17" descr="M:\ILUA\Governance Documentation\Application Form\cro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ILUA\Governance Documentation\Application Form\cross.jpg"/>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329585" cy="308759"/>
                          </a:xfrm>
                          <a:prstGeom prst="rect">
                            <a:avLst/>
                          </a:prstGeom>
                          <a:noFill/>
                          <a:ln>
                            <a:noFill/>
                          </a:ln>
                        </pic:spPr>
                      </pic:pic>
                    </a:graphicData>
                  </a:graphic>
                </wp:anchor>
              </w:drawing>
            </w:r>
          </w:p>
        </w:tc>
        <w:tc>
          <w:tcPr>
            <w:tcW w:w="3678" w:type="dxa"/>
          </w:tcPr>
          <w:p w14:paraId="7C4136AF" w14:textId="6CDBD4B4" w:rsidR="00621ECC" w:rsidRPr="00EF5C58" w:rsidRDefault="00621ECC" w:rsidP="00EF5C58">
            <w:pPr>
              <w:jc w:val="both"/>
            </w:pPr>
            <w:r>
              <w:t xml:space="preserve">Start-up funding for a business venture (no, as it is not something that would be </w:t>
            </w:r>
            <w:r w:rsidRPr="0045421A">
              <w:t xml:space="preserve">delivered as part of GPC’s core operations and established capabilities </w:t>
            </w:r>
            <w:r>
              <w:t xml:space="preserve">or </w:t>
            </w:r>
            <w:r w:rsidRPr="0012182D">
              <w:t>capable of delivery within GPC’s usual and core business</w:t>
            </w:r>
            <w:r>
              <w:t>)</w:t>
            </w:r>
            <w:r w:rsidRPr="0012182D">
              <w:t>.</w:t>
            </w:r>
          </w:p>
        </w:tc>
      </w:tr>
    </w:tbl>
    <w:p w14:paraId="354EE8F4" w14:textId="77777777" w:rsidR="00A5251C" w:rsidRDefault="00A5251C">
      <w:pPr>
        <w:rPr>
          <w:rFonts w:asciiTheme="majorHAnsi" w:eastAsiaTheme="majorEastAsia" w:hAnsiTheme="majorHAnsi" w:cstheme="majorBidi"/>
          <w:color w:val="2E74B5" w:themeColor="accent1" w:themeShade="BF"/>
          <w:sz w:val="26"/>
          <w:szCs w:val="26"/>
        </w:rPr>
      </w:pPr>
      <w:r>
        <w:br w:type="page"/>
      </w:r>
    </w:p>
    <w:p w14:paraId="2F4BAEA9" w14:textId="77777777" w:rsidR="0025213E" w:rsidRDefault="0025213E" w:rsidP="005A2EBB">
      <w:pPr>
        <w:pStyle w:val="Heading2"/>
        <w:jc w:val="both"/>
      </w:pPr>
    </w:p>
    <w:p w14:paraId="7A63B653" w14:textId="5E56988B" w:rsidR="00EF5C58" w:rsidRPr="00EF5C58" w:rsidRDefault="005A2EBB" w:rsidP="00EF5C58">
      <w:pPr>
        <w:pStyle w:val="Heading2"/>
        <w:jc w:val="both"/>
      </w:pPr>
      <w:bookmarkStart w:id="14" w:name="_Toc534377650"/>
      <w:r>
        <w:t>CONFLICT OF INTEREST POLICY SUMMARY</w:t>
      </w:r>
      <w:bookmarkEnd w:id="14"/>
      <w:r>
        <w:t xml:space="preserve"> </w:t>
      </w:r>
    </w:p>
    <w:p w14:paraId="73C66605" w14:textId="77777777" w:rsidR="0025213E" w:rsidRDefault="0025213E" w:rsidP="0025213E">
      <w:pPr>
        <w:jc w:val="both"/>
        <w:rPr>
          <w:color w:val="000000"/>
        </w:rPr>
      </w:pPr>
      <w:r>
        <w:rPr>
          <w:color w:val="000000"/>
        </w:rPr>
        <w:t xml:space="preserve">It is acknowledged the inter-relationships that apply in any native title claim group membership will pose widespread potential conflicts of interest. A common sense approach must be taken in the circumstances. However a conflicts of interest policy is still important for the reputation of the members of the Committee and to ensure decisions can be justified on objective measures. The Committee has adopted a Conflicts of Interest policy, and the procedure is as follows: </w:t>
      </w:r>
    </w:p>
    <w:p w14:paraId="1D44D5AA" w14:textId="77777777" w:rsidR="0025213E" w:rsidRPr="006F0F7A" w:rsidRDefault="0025213E" w:rsidP="0025213E">
      <w:pPr>
        <w:pStyle w:val="ListParagraph"/>
        <w:numPr>
          <w:ilvl w:val="0"/>
          <w:numId w:val="9"/>
        </w:numPr>
        <w:spacing w:after="0" w:line="240" w:lineRule="auto"/>
        <w:contextualSpacing w:val="0"/>
        <w:jc w:val="both"/>
        <w:rPr>
          <w:color w:val="000000"/>
          <w:lang w:eastAsia="zh-CN"/>
        </w:rPr>
      </w:pPr>
      <w:r>
        <w:rPr>
          <w:color w:val="000000"/>
        </w:rPr>
        <w:t>D</w:t>
      </w:r>
      <w:r w:rsidRPr="006F0F7A">
        <w:rPr>
          <w:color w:val="000000"/>
        </w:rPr>
        <w:t>isclosure of a potential conflict</w:t>
      </w:r>
      <w:r>
        <w:rPr>
          <w:color w:val="000000"/>
        </w:rPr>
        <w:t xml:space="preserve"> of interest arising from an application for funding, by the applicable member of the Committee. </w:t>
      </w:r>
    </w:p>
    <w:p w14:paraId="74C59A5E" w14:textId="77777777" w:rsidR="0025213E" w:rsidRDefault="0025213E" w:rsidP="0025213E">
      <w:pPr>
        <w:pStyle w:val="ListParagraph"/>
        <w:numPr>
          <w:ilvl w:val="0"/>
          <w:numId w:val="9"/>
        </w:numPr>
        <w:spacing w:after="0" w:line="240" w:lineRule="auto"/>
        <w:contextualSpacing w:val="0"/>
        <w:jc w:val="both"/>
        <w:rPr>
          <w:lang w:eastAsia="zh-CN"/>
        </w:rPr>
      </w:pPr>
      <w:r>
        <w:rPr>
          <w:lang w:eastAsia="zh-CN"/>
        </w:rPr>
        <w:t xml:space="preserve">Depending upon the seriousness and extent of the conflict, one of the following options will be decided by the Committee for the process going forward at that particular meeting: </w:t>
      </w:r>
    </w:p>
    <w:p w14:paraId="5BC01084" w14:textId="77777777" w:rsidR="0025213E" w:rsidRPr="001176C6" w:rsidRDefault="0025213E" w:rsidP="0025213E">
      <w:pPr>
        <w:pStyle w:val="ListParagraph"/>
        <w:numPr>
          <w:ilvl w:val="0"/>
          <w:numId w:val="10"/>
        </w:numPr>
        <w:tabs>
          <w:tab w:val="num" w:pos="1457"/>
        </w:tabs>
        <w:spacing w:after="0" w:line="240" w:lineRule="auto"/>
        <w:ind w:left="1080"/>
        <w:jc w:val="both"/>
      </w:pPr>
      <w:r>
        <w:t>If the Committee decides the c</w:t>
      </w:r>
      <w:r w:rsidRPr="001176C6">
        <w:t>onflict</w:t>
      </w:r>
      <w:r>
        <w:t xml:space="preserve"> is</w:t>
      </w:r>
      <w:r w:rsidRPr="001176C6">
        <w:t xml:space="preserve"> not material </w:t>
      </w:r>
      <w:r>
        <w:t xml:space="preserve">(applying common sense), </w:t>
      </w:r>
      <w:r w:rsidRPr="001176C6">
        <w:t xml:space="preserve">a member can continue to participate and vote </w:t>
      </w:r>
      <w:r>
        <w:t xml:space="preserve">on the application </w:t>
      </w:r>
      <w:r w:rsidRPr="001176C6">
        <w:t xml:space="preserve">– no proxy </w:t>
      </w:r>
      <w:r>
        <w:t xml:space="preserve">will be </w:t>
      </w:r>
      <w:r w:rsidRPr="001176C6">
        <w:t>required</w:t>
      </w:r>
      <w:r>
        <w:t xml:space="preserve"> for this application.</w:t>
      </w:r>
    </w:p>
    <w:p w14:paraId="72468845" w14:textId="77777777" w:rsidR="0025213E" w:rsidRPr="001176C6" w:rsidRDefault="0025213E" w:rsidP="0025213E">
      <w:pPr>
        <w:pStyle w:val="ListParagraph"/>
        <w:numPr>
          <w:ilvl w:val="0"/>
          <w:numId w:val="10"/>
        </w:numPr>
        <w:tabs>
          <w:tab w:val="num" w:pos="1457"/>
        </w:tabs>
        <w:spacing w:after="0" w:line="240" w:lineRule="auto"/>
        <w:ind w:left="1080"/>
        <w:jc w:val="both"/>
      </w:pPr>
      <w:r>
        <w:t>If the Committee decides the c</w:t>
      </w:r>
      <w:r w:rsidRPr="001176C6">
        <w:t>onflict</w:t>
      </w:r>
      <w:r>
        <w:t xml:space="preserve"> is</w:t>
      </w:r>
      <w:r w:rsidRPr="001176C6">
        <w:t xml:space="preserve"> material enough to preclude</w:t>
      </w:r>
      <w:r>
        <w:t xml:space="preserve"> the</w:t>
      </w:r>
      <w:r w:rsidRPr="001176C6">
        <w:t xml:space="preserve"> member from voting but</w:t>
      </w:r>
      <w:r>
        <w:t xml:space="preserve"> is</w:t>
      </w:r>
      <w:r w:rsidRPr="001176C6">
        <w:t xml:space="preserve"> not sufficient to preclude </w:t>
      </w:r>
      <w:r>
        <w:t xml:space="preserve">the conflicted </w:t>
      </w:r>
      <w:r w:rsidRPr="001176C6">
        <w:t>member from participating</w:t>
      </w:r>
      <w:r>
        <w:t xml:space="preserve"> in discussions on the application,</w:t>
      </w:r>
      <w:r w:rsidRPr="001176C6">
        <w:t xml:space="preserve"> </w:t>
      </w:r>
      <w:r>
        <w:t xml:space="preserve">the conflicted </w:t>
      </w:r>
      <w:r w:rsidRPr="001176C6">
        <w:t>member</w:t>
      </w:r>
      <w:r>
        <w:t xml:space="preserve"> may remain and participate in the discussion alongside his or her</w:t>
      </w:r>
      <w:r w:rsidRPr="001176C6">
        <w:t xml:space="preserve"> proxy</w:t>
      </w:r>
      <w:r>
        <w:t>,</w:t>
      </w:r>
      <w:r w:rsidRPr="001176C6">
        <w:t xml:space="preserve"> </w:t>
      </w:r>
      <w:r>
        <w:t xml:space="preserve">but only the </w:t>
      </w:r>
      <w:r w:rsidRPr="001176C6">
        <w:t xml:space="preserve">proxy </w:t>
      </w:r>
      <w:r>
        <w:t xml:space="preserve">shall </w:t>
      </w:r>
      <w:r w:rsidRPr="001176C6">
        <w:t>exercise</w:t>
      </w:r>
      <w:r>
        <w:t xml:space="preserve"> that</w:t>
      </w:r>
      <w:r w:rsidRPr="001176C6">
        <w:t xml:space="preserve"> </w:t>
      </w:r>
      <w:r>
        <w:t xml:space="preserve">member’s </w:t>
      </w:r>
      <w:r w:rsidRPr="001176C6">
        <w:t>vote</w:t>
      </w:r>
      <w:r>
        <w:t>.</w:t>
      </w:r>
    </w:p>
    <w:p w14:paraId="16E6A39F" w14:textId="77777777" w:rsidR="0025213E" w:rsidRDefault="0025213E" w:rsidP="0025213E">
      <w:pPr>
        <w:pStyle w:val="ListParagraph"/>
        <w:numPr>
          <w:ilvl w:val="0"/>
          <w:numId w:val="10"/>
        </w:numPr>
        <w:tabs>
          <w:tab w:val="num" w:pos="1457"/>
        </w:tabs>
        <w:spacing w:after="0" w:line="240" w:lineRule="auto"/>
        <w:ind w:left="1080"/>
        <w:jc w:val="both"/>
      </w:pPr>
      <w:r>
        <w:t>If the Committee decides the c</w:t>
      </w:r>
      <w:r w:rsidRPr="001176C6">
        <w:t>onflict</w:t>
      </w:r>
      <w:r>
        <w:t xml:space="preserve"> is</w:t>
      </w:r>
      <w:r w:rsidRPr="001176C6">
        <w:t xml:space="preserve"> </w:t>
      </w:r>
      <w:r>
        <w:t xml:space="preserve">an obvious and serious matter, the conflicted member is neither allowed to participate in discussion or vote, and would need to leave the meeting room for that particular matter. The member’s </w:t>
      </w:r>
      <w:r w:rsidRPr="001176C6">
        <w:t xml:space="preserve">proxy </w:t>
      </w:r>
      <w:r>
        <w:t xml:space="preserve">will </w:t>
      </w:r>
      <w:r w:rsidRPr="001176C6">
        <w:t>participate</w:t>
      </w:r>
      <w:r>
        <w:t xml:space="preserve"> in the discussions and vote on the application</w:t>
      </w:r>
      <w:r w:rsidRPr="001176C6">
        <w:t>.</w:t>
      </w:r>
    </w:p>
    <w:p w14:paraId="291FDB9C" w14:textId="77777777" w:rsidR="00AD2D1B" w:rsidRPr="00C97E7A" w:rsidRDefault="00AD2D1B" w:rsidP="00AD2D1B">
      <w:pPr>
        <w:spacing w:after="0" w:line="240" w:lineRule="auto"/>
        <w:jc w:val="both"/>
      </w:pPr>
    </w:p>
    <w:p w14:paraId="4638C923" w14:textId="77777777" w:rsidR="005A2EBB" w:rsidRDefault="0025213E" w:rsidP="0025213E">
      <w:pPr>
        <w:jc w:val="both"/>
        <w:rPr>
          <w:color w:val="000000"/>
        </w:rPr>
      </w:pPr>
      <w:r>
        <w:rPr>
          <w:color w:val="000000"/>
        </w:rPr>
        <w:t xml:space="preserve">A proxy must be from the same tribal group as the conflicted member. The proxy should be properly briefed on the relevant application (in the same way a member of the Committee would be). The proxy may attend the meeting but may also telephone into the meeting if that is more convenient in the circumstances. </w:t>
      </w:r>
    </w:p>
    <w:p w14:paraId="0B8918E9" w14:textId="77777777" w:rsidR="0025213E" w:rsidRDefault="0025213E">
      <w:pPr>
        <w:rPr>
          <w:color w:val="000000"/>
        </w:rPr>
      </w:pPr>
      <w:r>
        <w:rPr>
          <w:color w:val="000000"/>
        </w:rPr>
        <w:br w:type="page"/>
      </w:r>
    </w:p>
    <w:p w14:paraId="258D6A47" w14:textId="77777777" w:rsidR="0025213E" w:rsidRPr="0025213E" w:rsidRDefault="0025213E" w:rsidP="0025213E">
      <w:pPr>
        <w:jc w:val="both"/>
        <w:rPr>
          <w:color w:val="000000"/>
        </w:rPr>
      </w:pPr>
    </w:p>
    <w:p w14:paraId="3D32F225" w14:textId="77777777" w:rsidR="005A2EBB" w:rsidRDefault="005A2EBB" w:rsidP="0025213E">
      <w:pPr>
        <w:pStyle w:val="Heading1"/>
        <w:jc w:val="center"/>
        <w:rPr>
          <w:b/>
        </w:rPr>
      </w:pPr>
      <w:bookmarkStart w:id="15" w:name="_Toc534377651"/>
      <w:r w:rsidRPr="00C97E7A">
        <w:rPr>
          <w:b/>
        </w:rPr>
        <w:t>CHECKLIST</w:t>
      </w:r>
      <w:r w:rsidR="00210CD7">
        <w:rPr>
          <w:b/>
        </w:rPr>
        <w:t xml:space="preserve"> for APPLICANT</w:t>
      </w:r>
      <w:bookmarkEnd w:id="15"/>
    </w:p>
    <w:p w14:paraId="668052CD" w14:textId="77777777" w:rsidR="0025213E" w:rsidRPr="007A25A5" w:rsidRDefault="0025213E" w:rsidP="0025213E"/>
    <w:tbl>
      <w:tblPr>
        <w:tblStyle w:val="TableGrid"/>
        <w:tblW w:w="0" w:type="auto"/>
        <w:tblLook w:val="04A0" w:firstRow="1" w:lastRow="0" w:firstColumn="1" w:lastColumn="0" w:noHBand="0" w:noVBand="1"/>
      </w:tblPr>
      <w:tblGrid>
        <w:gridCol w:w="520"/>
        <w:gridCol w:w="7319"/>
        <w:gridCol w:w="1177"/>
      </w:tblGrid>
      <w:tr w:rsidR="0025213E" w14:paraId="17FC8D9D" w14:textId="77777777" w:rsidTr="0057387D">
        <w:tc>
          <w:tcPr>
            <w:tcW w:w="538" w:type="dxa"/>
            <w:shd w:val="clear" w:color="auto" w:fill="D9D9D9" w:themeFill="background1" w:themeFillShade="D9"/>
          </w:tcPr>
          <w:p w14:paraId="63F568BF" w14:textId="77777777" w:rsidR="0025213E" w:rsidRDefault="0025213E" w:rsidP="00651BA6">
            <w:pPr>
              <w:rPr>
                <w:b/>
              </w:rPr>
            </w:pPr>
          </w:p>
        </w:tc>
        <w:tc>
          <w:tcPr>
            <w:tcW w:w="7834" w:type="dxa"/>
            <w:shd w:val="clear" w:color="auto" w:fill="D9D9D9" w:themeFill="background1" w:themeFillShade="D9"/>
          </w:tcPr>
          <w:p w14:paraId="58C06544" w14:textId="77777777" w:rsidR="0025213E" w:rsidRDefault="0025213E" w:rsidP="00651BA6">
            <w:pPr>
              <w:rPr>
                <w:b/>
              </w:rPr>
            </w:pPr>
            <w:r>
              <w:rPr>
                <w:b/>
              </w:rPr>
              <w:t>TASK</w:t>
            </w:r>
          </w:p>
          <w:p w14:paraId="11A19070" w14:textId="77777777" w:rsidR="0072016D" w:rsidRDefault="0072016D" w:rsidP="00651BA6">
            <w:pPr>
              <w:rPr>
                <w:b/>
                <w:color w:val="FF0000"/>
                <w:sz w:val="20"/>
                <w:szCs w:val="20"/>
              </w:rPr>
            </w:pPr>
          </w:p>
          <w:p w14:paraId="67F9C189" w14:textId="77777777" w:rsidR="0025213E" w:rsidRDefault="0025213E" w:rsidP="00651BA6">
            <w:pPr>
              <w:rPr>
                <w:b/>
                <w:color w:val="FF0000"/>
                <w:sz w:val="20"/>
                <w:szCs w:val="20"/>
              </w:rPr>
            </w:pPr>
            <w:r w:rsidRPr="0057387D">
              <w:rPr>
                <w:b/>
                <w:color w:val="FF0000"/>
                <w:sz w:val="20"/>
                <w:szCs w:val="20"/>
              </w:rPr>
              <w:t xml:space="preserve">Please note: It is the responsibility of the applicant to provide all relevant paperwork. </w:t>
            </w:r>
          </w:p>
          <w:p w14:paraId="73828AD2" w14:textId="77777777" w:rsidR="007A6BEA" w:rsidRPr="0057387D" w:rsidRDefault="007A6BEA" w:rsidP="00651BA6">
            <w:pPr>
              <w:rPr>
                <w:b/>
                <w:sz w:val="20"/>
                <w:szCs w:val="20"/>
              </w:rPr>
            </w:pPr>
          </w:p>
        </w:tc>
        <w:tc>
          <w:tcPr>
            <w:tcW w:w="644" w:type="dxa"/>
            <w:shd w:val="clear" w:color="auto" w:fill="D9D9D9" w:themeFill="background1" w:themeFillShade="D9"/>
          </w:tcPr>
          <w:p w14:paraId="7EE8479E" w14:textId="3540CA67" w:rsidR="0072016D" w:rsidRPr="0072016D" w:rsidRDefault="0072016D" w:rsidP="00651BA6">
            <w:pPr>
              <w:rPr>
                <w:b/>
              </w:rPr>
            </w:pPr>
            <w:r w:rsidRPr="0072016D">
              <w:rPr>
                <w:b/>
              </w:rPr>
              <w:t xml:space="preserve">Tick </w:t>
            </w:r>
            <w:r>
              <w:rPr>
                <w:b/>
              </w:rPr>
              <w:t xml:space="preserve">   </w:t>
            </w:r>
            <w:r>
              <w:rPr>
                <w:b/>
              </w:rPr>
              <w:sym w:font="Wingdings 2" w:char="F050"/>
            </w:r>
          </w:p>
          <w:p w14:paraId="0824480B" w14:textId="30108185" w:rsidR="0025213E" w:rsidRPr="0072016D" w:rsidRDefault="0072016D" w:rsidP="00651BA6">
            <w:pPr>
              <w:rPr>
                <w:b/>
              </w:rPr>
            </w:pPr>
            <w:r w:rsidRPr="0072016D">
              <w:rPr>
                <w:b/>
              </w:rPr>
              <w:t xml:space="preserve">ALL </w:t>
            </w:r>
          </w:p>
          <w:p w14:paraId="78495871" w14:textId="24E84D40" w:rsidR="0072016D" w:rsidRPr="0072016D" w:rsidRDefault="0072016D" w:rsidP="00651BA6">
            <w:pPr>
              <w:rPr>
                <w:b/>
              </w:rPr>
            </w:pPr>
            <w:r w:rsidRPr="0072016D">
              <w:rPr>
                <w:b/>
              </w:rPr>
              <w:t>Applicable</w:t>
            </w:r>
          </w:p>
          <w:p w14:paraId="72148343" w14:textId="04458E62" w:rsidR="0072016D" w:rsidRPr="00C97E7A" w:rsidRDefault="0072016D" w:rsidP="00651BA6">
            <w:pPr>
              <w:rPr>
                <w:b/>
                <w:sz w:val="32"/>
                <w:szCs w:val="32"/>
              </w:rPr>
            </w:pPr>
            <w:r w:rsidRPr="0072016D">
              <w:rPr>
                <w:b/>
              </w:rPr>
              <w:t>boxes</w:t>
            </w:r>
          </w:p>
        </w:tc>
      </w:tr>
      <w:tr w:rsidR="0025213E" w14:paraId="5CCD58B7" w14:textId="77777777" w:rsidTr="0057387D">
        <w:tc>
          <w:tcPr>
            <w:tcW w:w="538" w:type="dxa"/>
          </w:tcPr>
          <w:p w14:paraId="4ED185A5" w14:textId="30D2E382" w:rsidR="0025213E" w:rsidRDefault="0025213E" w:rsidP="00651BA6">
            <w:pPr>
              <w:rPr>
                <w:b/>
              </w:rPr>
            </w:pPr>
            <w:r>
              <w:rPr>
                <w:b/>
              </w:rPr>
              <w:t>1</w:t>
            </w:r>
          </w:p>
        </w:tc>
        <w:tc>
          <w:tcPr>
            <w:tcW w:w="7834" w:type="dxa"/>
          </w:tcPr>
          <w:p w14:paraId="5700DAF7" w14:textId="708F58FF" w:rsidR="0025213E" w:rsidRDefault="0025213E" w:rsidP="00210CD7">
            <w:pPr>
              <w:rPr>
                <w:b/>
              </w:rPr>
            </w:pPr>
            <w:r>
              <w:rPr>
                <w:b/>
              </w:rPr>
              <w:t xml:space="preserve">Applicant has read the Funding Application Guidelines – pages </w:t>
            </w:r>
            <w:r w:rsidR="0015211C">
              <w:rPr>
                <w:b/>
              </w:rPr>
              <w:t>3 to 8</w:t>
            </w:r>
          </w:p>
          <w:p w14:paraId="56DD0F45" w14:textId="77777777" w:rsidR="007A6BEA" w:rsidRDefault="007A6BEA" w:rsidP="00210CD7">
            <w:pPr>
              <w:rPr>
                <w:b/>
              </w:rPr>
            </w:pPr>
          </w:p>
          <w:p w14:paraId="799FA63A" w14:textId="77777777" w:rsidR="007A6BEA" w:rsidRDefault="007A6BEA" w:rsidP="00210CD7">
            <w:pPr>
              <w:rPr>
                <w:b/>
              </w:rPr>
            </w:pPr>
          </w:p>
        </w:tc>
        <w:tc>
          <w:tcPr>
            <w:tcW w:w="644" w:type="dxa"/>
          </w:tcPr>
          <w:p w14:paraId="7CB8E8F1" w14:textId="77777777" w:rsidR="0025213E" w:rsidRDefault="0025213E" w:rsidP="00651BA6">
            <w:pPr>
              <w:rPr>
                <w:b/>
              </w:rPr>
            </w:pPr>
          </w:p>
        </w:tc>
      </w:tr>
      <w:tr w:rsidR="0025213E" w14:paraId="681F701F" w14:textId="77777777" w:rsidTr="0057387D">
        <w:tc>
          <w:tcPr>
            <w:tcW w:w="538" w:type="dxa"/>
          </w:tcPr>
          <w:p w14:paraId="4CD1455D" w14:textId="77777777" w:rsidR="0025213E" w:rsidRDefault="0025213E" w:rsidP="00651BA6">
            <w:pPr>
              <w:rPr>
                <w:b/>
              </w:rPr>
            </w:pPr>
            <w:r>
              <w:rPr>
                <w:b/>
              </w:rPr>
              <w:t>2</w:t>
            </w:r>
          </w:p>
        </w:tc>
        <w:tc>
          <w:tcPr>
            <w:tcW w:w="7834" w:type="dxa"/>
          </w:tcPr>
          <w:p w14:paraId="135ED54F" w14:textId="77777777" w:rsidR="0025213E" w:rsidRDefault="0025213E" w:rsidP="00651BA6">
            <w:pPr>
              <w:rPr>
                <w:b/>
              </w:rPr>
            </w:pPr>
            <w:r>
              <w:rPr>
                <w:b/>
              </w:rPr>
              <w:t xml:space="preserve">Applicant has completed the Funding Application in FULL </w:t>
            </w:r>
          </w:p>
          <w:p w14:paraId="3829E6FB" w14:textId="77777777" w:rsidR="007A6BEA" w:rsidRDefault="007A6BEA" w:rsidP="00651BA6">
            <w:pPr>
              <w:rPr>
                <w:b/>
              </w:rPr>
            </w:pPr>
          </w:p>
          <w:p w14:paraId="3A8EF643" w14:textId="77777777" w:rsidR="007A6BEA" w:rsidRDefault="007A6BEA" w:rsidP="00651BA6">
            <w:pPr>
              <w:rPr>
                <w:b/>
              </w:rPr>
            </w:pPr>
          </w:p>
        </w:tc>
        <w:tc>
          <w:tcPr>
            <w:tcW w:w="644" w:type="dxa"/>
          </w:tcPr>
          <w:p w14:paraId="198A4255" w14:textId="77777777" w:rsidR="0025213E" w:rsidRDefault="0025213E" w:rsidP="00651BA6">
            <w:pPr>
              <w:rPr>
                <w:b/>
              </w:rPr>
            </w:pPr>
          </w:p>
        </w:tc>
      </w:tr>
      <w:tr w:rsidR="0025213E" w14:paraId="00285F0D" w14:textId="77777777" w:rsidTr="0057387D">
        <w:tc>
          <w:tcPr>
            <w:tcW w:w="538" w:type="dxa"/>
          </w:tcPr>
          <w:p w14:paraId="191D4CC6" w14:textId="77777777" w:rsidR="0025213E" w:rsidRDefault="0025213E" w:rsidP="00651BA6">
            <w:pPr>
              <w:rPr>
                <w:b/>
              </w:rPr>
            </w:pPr>
            <w:r>
              <w:rPr>
                <w:b/>
              </w:rPr>
              <w:t>3</w:t>
            </w:r>
          </w:p>
        </w:tc>
        <w:tc>
          <w:tcPr>
            <w:tcW w:w="7834" w:type="dxa"/>
          </w:tcPr>
          <w:p w14:paraId="141716E8" w14:textId="77777777" w:rsidR="0025213E" w:rsidRDefault="0025213E" w:rsidP="00651BA6">
            <w:pPr>
              <w:rPr>
                <w:b/>
              </w:rPr>
            </w:pPr>
            <w:r>
              <w:rPr>
                <w:b/>
              </w:rPr>
              <w:t xml:space="preserve">Applicant has provided sufficient documentation in support </w:t>
            </w:r>
            <w:proofErr w:type="spellStart"/>
            <w:r>
              <w:rPr>
                <w:b/>
              </w:rPr>
              <w:t>eg</w:t>
            </w:r>
            <w:proofErr w:type="spellEnd"/>
            <w:r>
              <w:rPr>
                <w:b/>
              </w:rPr>
              <w:t>: quotes / business plans</w:t>
            </w:r>
          </w:p>
          <w:p w14:paraId="54D686FD" w14:textId="77777777" w:rsidR="007A6BEA" w:rsidRDefault="007A6BEA" w:rsidP="00651BA6">
            <w:pPr>
              <w:rPr>
                <w:b/>
              </w:rPr>
            </w:pPr>
          </w:p>
        </w:tc>
        <w:tc>
          <w:tcPr>
            <w:tcW w:w="644" w:type="dxa"/>
          </w:tcPr>
          <w:p w14:paraId="45058767" w14:textId="77777777" w:rsidR="0025213E" w:rsidRDefault="0025213E" w:rsidP="00651BA6">
            <w:pPr>
              <w:rPr>
                <w:b/>
              </w:rPr>
            </w:pPr>
          </w:p>
        </w:tc>
      </w:tr>
      <w:tr w:rsidR="0025213E" w14:paraId="076B1FDE" w14:textId="77777777" w:rsidTr="0057387D">
        <w:tc>
          <w:tcPr>
            <w:tcW w:w="538" w:type="dxa"/>
          </w:tcPr>
          <w:p w14:paraId="27D32707" w14:textId="77777777" w:rsidR="0025213E" w:rsidRDefault="0025213E" w:rsidP="00651BA6">
            <w:pPr>
              <w:rPr>
                <w:b/>
              </w:rPr>
            </w:pPr>
            <w:r>
              <w:rPr>
                <w:b/>
              </w:rPr>
              <w:t>4</w:t>
            </w:r>
          </w:p>
        </w:tc>
        <w:tc>
          <w:tcPr>
            <w:tcW w:w="7834" w:type="dxa"/>
          </w:tcPr>
          <w:p w14:paraId="6A8CFEF3" w14:textId="68311C27" w:rsidR="0025213E" w:rsidRDefault="0025213E" w:rsidP="00651BA6">
            <w:pPr>
              <w:rPr>
                <w:b/>
              </w:rPr>
            </w:pPr>
            <w:r>
              <w:rPr>
                <w:b/>
              </w:rPr>
              <w:t xml:space="preserve">Applicant has included a letter of endorsement from the PCCC Trust </w:t>
            </w:r>
            <w:r w:rsidR="00E60D57">
              <w:rPr>
                <w:b/>
              </w:rPr>
              <w:t>Ltd</w:t>
            </w:r>
          </w:p>
          <w:p w14:paraId="3E1D9C79" w14:textId="77777777" w:rsidR="007A6BEA" w:rsidRDefault="007A6BEA" w:rsidP="00651BA6">
            <w:pPr>
              <w:rPr>
                <w:b/>
              </w:rPr>
            </w:pPr>
          </w:p>
          <w:p w14:paraId="1108B2E3" w14:textId="77777777" w:rsidR="007A6BEA" w:rsidRDefault="007A6BEA" w:rsidP="00651BA6">
            <w:pPr>
              <w:rPr>
                <w:b/>
              </w:rPr>
            </w:pPr>
          </w:p>
        </w:tc>
        <w:tc>
          <w:tcPr>
            <w:tcW w:w="644" w:type="dxa"/>
          </w:tcPr>
          <w:p w14:paraId="15C37BA5" w14:textId="77777777" w:rsidR="0025213E" w:rsidRDefault="0025213E" w:rsidP="00651BA6">
            <w:pPr>
              <w:rPr>
                <w:b/>
              </w:rPr>
            </w:pPr>
          </w:p>
        </w:tc>
      </w:tr>
      <w:tr w:rsidR="0025213E" w14:paraId="11B145CE" w14:textId="77777777" w:rsidTr="0057387D">
        <w:tc>
          <w:tcPr>
            <w:tcW w:w="538" w:type="dxa"/>
          </w:tcPr>
          <w:p w14:paraId="33B24098" w14:textId="77777777" w:rsidR="0025213E" w:rsidRDefault="0025213E" w:rsidP="00651BA6">
            <w:pPr>
              <w:rPr>
                <w:b/>
              </w:rPr>
            </w:pPr>
            <w:r>
              <w:rPr>
                <w:b/>
              </w:rPr>
              <w:t>5</w:t>
            </w:r>
          </w:p>
        </w:tc>
        <w:tc>
          <w:tcPr>
            <w:tcW w:w="7834" w:type="dxa"/>
          </w:tcPr>
          <w:p w14:paraId="5864E2DB" w14:textId="15320142" w:rsidR="0025213E" w:rsidRDefault="0025213E" w:rsidP="00210CD7">
            <w:pPr>
              <w:rPr>
                <w:b/>
              </w:rPr>
            </w:pPr>
            <w:r>
              <w:rPr>
                <w:b/>
              </w:rPr>
              <w:t>Applica</w:t>
            </w:r>
            <w:r w:rsidR="00A50264">
              <w:rPr>
                <w:b/>
              </w:rPr>
              <w:t xml:space="preserve">nt has signed the Declaration </w:t>
            </w:r>
          </w:p>
          <w:p w14:paraId="315FCB05" w14:textId="77777777" w:rsidR="007A6BEA" w:rsidRDefault="007A6BEA" w:rsidP="00210CD7">
            <w:pPr>
              <w:rPr>
                <w:b/>
              </w:rPr>
            </w:pPr>
          </w:p>
          <w:p w14:paraId="42FC4207" w14:textId="77777777" w:rsidR="007A6BEA" w:rsidRDefault="007A6BEA" w:rsidP="00210CD7">
            <w:pPr>
              <w:rPr>
                <w:b/>
              </w:rPr>
            </w:pPr>
          </w:p>
        </w:tc>
        <w:tc>
          <w:tcPr>
            <w:tcW w:w="644" w:type="dxa"/>
          </w:tcPr>
          <w:p w14:paraId="627DDDC2" w14:textId="77777777" w:rsidR="0025213E" w:rsidRPr="00C97E7A" w:rsidRDefault="0025213E" w:rsidP="00651BA6">
            <w:pPr>
              <w:rPr>
                <w:b/>
                <w:sz w:val="32"/>
                <w:szCs w:val="32"/>
              </w:rPr>
            </w:pPr>
          </w:p>
        </w:tc>
      </w:tr>
      <w:tr w:rsidR="00350BB4" w14:paraId="5BDA8B18" w14:textId="77777777" w:rsidTr="0057387D">
        <w:tc>
          <w:tcPr>
            <w:tcW w:w="538" w:type="dxa"/>
          </w:tcPr>
          <w:p w14:paraId="37E0863C" w14:textId="6A16FF1E" w:rsidR="00350BB4" w:rsidRDefault="00350BB4" w:rsidP="00651BA6">
            <w:pPr>
              <w:rPr>
                <w:b/>
              </w:rPr>
            </w:pPr>
            <w:r>
              <w:rPr>
                <w:b/>
              </w:rPr>
              <w:t>6</w:t>
            </w:r>
          </w:p>
        </w:tc>
        <w:tc>
          <w:tcPr>
            <w:tcW w:w="7834" w:type="dxa"/>
          </w:tcPr>
          <w:p w14:paraId="20C5BB41" w14:textId="77777777" w:rsidR="00350BB4" w:rsidRDefault="00350BB4" w:rsidP="00350BB4">
            <w:pPr>
              <w:rPr>
                <w:b/>
              </w:rPr>
            </w:pPr>
            <w:r>
              <w:rPr>
                <w:b/>
              </w:rPr>
              <w:t xml:space="preserve">Applicant is aware that pending any funding approval, there will be a ‘Funding Agreement’ that sets out terms and conditions.  </w:t>
            </w:r>
          </w:p>
          <w:p w14:paraId="3B8A73A7" w14:textId="40B2A737" w:rsidR="00350BB4" w:rsidRDefault="00350BB4" w:rsidP="00350BB4">
            <w:pPr>
              <w:rPr>
                <w:b/>
              </w:rPr>
            </w:pPr>
          </w:p>
        </w:tc>
        <w:tc>
          <w:tcPr>
            <w:tcW w:w="644" w:type="dxa"/>
          </w:tcPr>
          <w:p w14:paraId="4983AEED" w14:textId="77777777" w:rsidR="00350BB4" w:rsidRPr="00C97E7A" w:rsidRDefault="00350BB4" w:rsidP="00651BA6">
            <w:pPr>
              <w:rPr>
                <w:b/>
                <w:sz w:val="32"/>
                <w:szCs w:val="32"/>
              </w:rPr>
            </w:pPr>
          </w:p>
        </w:tc>
      </w:tr>
      <w:tr w:rsidR="0025213E" w14:paraId="665D2F49" w14:textId="77777777" w:rsidTr="00632195">
        <w:tc>
          <w:tcPr>
            <w:tcW w:w="538" w:type="dxa"/>
          </w:tcPr>
          <w:p w14:paraId="58CF99A5" w14:textId="04D5C6CE" w:rsidR="0025213E" w:rsidRDefault="00350BB4" w:rsidP="00651BA6">
            <w:pPr>
              <w:rPr>
                <w:b/>
              </w:rPr>
            </w:pPr>
            <w:r>
              <w:rPr>
                <w:b/>
              </w:rPr>
              <w:t>7</w:t>
            </w:r>
          </w:p>
        </w:tc>
        <w:tc>
          <w:tcPr>
            <w:tcW w:w="7834" w:type="dxa"/>
            <w:shd w:val="clear" w:color="auto" w:fill="auto"/>
          </w:tcPr>
          <w:p w14:paraId="2BD7A53B" w14:textId="77777777" w:rsidR="0015211C" w:rsidRDefault="0025213E" w:rsidP="00651BA6">
            <w:pPr>
              <w:rPr>
                <w:b/>
              </w:rPr>
            </w:pPr>
            <w:r w:rsidRPr="00632195">
              <w:rPr>
                <w:b/>
              </w:rPr>
              <w:t xml:space="preserve">Applicant is aware of an </w:t>
            </w:r>
            <w:r w:rsidRPr="0015211C">
              <w:rPr>
                <w:b/>
                <w:u w:val="single"/>
              </w:rPr>
              <w:t>Acquittal process</w:t>
            </w:r>
            <w:r w:rsidRPr="00632195">
              <w:rPr>
                <w:b/>
              </w:rPr>
              <w:t xml:space="preserve"> a</w:t>
            </w:r>
            <w:r w:rsidR="00E60D57" w:rsidRPr="00632195">
              <w:rPr>
                <w:b/>
              </w:rPr>
              <w:t xml:space="preserve">t the conclusion of their project/initiative. </w:t>
            </w:r>
          </w:p>
          <w:p w14:paraId="660CCCDA" w14:textId="77777777" w:rsidR="0015211C" w:rsidRDefault="0015211C" w:rsidP="00651BA6">
            <w:pPr>
              <w:rPr>
                <w:b/>
              </w:rPr>
            </w:pPr>
          </w:p>
          <w:p w14:paraId="2F46366B" w14:textId="0AEAA01A" w:rsidR="0025213E" w:rsidRDefault="00E60D57" w:rsidP="00651BA6">
            <w:pPr>
              <w:rPr>
                <w:b/>
              </w:rPr>
            </w:pPr>
            <w:r w:rsidRPr="00632195">
              <w:rPr>
                <w:b/>
              </w:rPr>
              <w:t xml:space="preserve">This </w:t>
            </w:r>
            <w:r w:rsidR="00007775" w:rsidRPr="00632195">
              <w:rPr>
                <w:b/>
              </w:rPr>
              <w:t xml:space="preserve">Acquittal </w:t>
            </w:r>
            <w:r w:rsidRPr="00632195">
              <w:rPr>
                <w:b/>
              </w:rPr>
              <w:t xml:space="preserve">includes for example:- </w:t>
            </w:r>
            <w:r w:rsidR="0025213E" w:rsidRPr="00632195">
              <w:rPr>
                <w:b/>
              </w:rPr>
              <w:t xml:space="preserve"> </w:t>
            </w:r>
          </w:p>
          <w:p w14:paraId="4FA94562" w14:textId="77777777" w:rsidR="0015211C" w:rsidRPr="00632195" w:rsidRDefault="0015211C" w:rsidP="00651BA6">
            <w:pPr>
              <w:rPr>
                <w:b/>
              </w:rPr>
            </w:pPr>
          </w:p>
          <w:p w14:paraId="21090E98" w14:textId="50E5BCCE" w:rsidR="00E60D57" w:rsidRPr="00632195" w:rsidRDefault="00E60D57" w:rsidP="00651BA6">
            <w:pPr>
              <w:rPr>
                <w:b/>
              </w:rPr>
            </w:pPr>
            <w:r w:rsidRPr="00632195">
              <w:rPr>
                <w:b/>
              </w:rPr>
              <w:t xml:space="preserve">a) </w:t>
            </w:r>
            <w:proofErr w:type="gramStart"/>
            <w:r w:rsidR="0025213E" w:rsidRPr="00632195">
              <w:rPr>
                <w:b/>
              </w:rPr>
              <w:t>provision</w:t>
            </w:r>
            <w:proofErr w:type="gramEnd"/>
            <w:r w:rsidR="0025213E" w:rsidRPr="00632195">
              <w:rPr>
                <w:b/>
              </w:rPr>
              <w:t xml:space="preserve"> of receipts and/or evidence of expenditure</w:t>
            </w:r>
            <w:r w:rsidRPr="00632195">
              <w:rPr>
                <w:b/>
              </w:rPr>
              <w:t xml:space="preserve"> MUST be supplied</w:t>
            </w:r>
            <w:r w:rsidR="0025213E" w:rsidRPr="00632195">
              <w:rPr>
                <w:b/>
              </w:rPr>
              <w:t xml:space="preserve"> to the ILUA Committee. </w:t>
            </w:r>
          </w:p>
          <w:p w14:paraId="33A27ACB" w14:textId="7381AD64" w:rsidR="0025213E" w:rsidRPr="00632195" w:rsidRDefault="00E60D57" w:rsidP="00651BA6">
            <w:pPr>
              <w:rPr>
                <w:b/>
              </w:rPr>
            </w:pPr>
            <w:r w:rsidRPr="00632195">
              <w:rPr>
                <w:b/>
              </w:rPr>
              <w:t>b) Provision of photo’s where applicable.</w:t>
            </w:r>
          </w:p>
          <w:p w14:paraId="067BAE3D" w14:textId="51D80B2A" w:rsidR="00E60D57" w:rsidRPr="00632195" w:rsidRDefault="00E60D57" w:rsidP="00651BA6">
            <w:pPr>
              <w:rPr>
                <w:b/>
              </w:rPr>
            </w:pPr>
            <w:r w:rsidRPr="00632195">
              <w:rPr>
                <w:b/>
              </w:rPr>
              <w:t xml:space="preserve">c) Provision of a report on the project/initiative. </w:t>
            </w:r>
          </w:p>
          <w:p w14:paraId="2C68E6EA" w14:textId="4F6F7121" w:rsidR="00007775" w:rsidRPr="00632195" w:rsidRDefault="00007775" w:rsidP="00632195">
            <w:pPr>
              <w:rPr>
                <w:b/>
              </w:rPr>
            </w:pPr>
            <w:r w:rsidRPr="00632195">
              <w:rPr>
                <w:b/>
              </w:rPr>
              <w:t>d) Advice of any external funding contributed to this project/initiative.</w:t>
            </w:r>
          </w:p>
          <w:p w14:paraId="7B4D8201" w14:textId="77777777" w:rsidR="007A6BEA" w:rsidRPr="00632195" w:rsidRDefault="007A6BEA" w:rsidP="00651BA6">
            <w:pPr>
              <w:rPr>
                <w:b/>
              </w:rPr>
            </w:pPr>
          </w:p>
        </w:tc>
        <w:tc>
          <w:tcPr>
            <w:tcW w:w="644" w:type="dxa"/>
          </w:tcPr>
          <w:p w14:paraId="67814C68" w14:textId="77777777" w:rsidR="0025213E" w:rsidRPr="00C97E7A" w:rsidRDefault="0025213E" w:rsidP="00651BA6">
            <w:pPr>
              <w:rPr>
                <w:b/>
                <w:sz w:val="32"/>
                <w:szCs w:val="32"/>
              </w:rPr>
            </w:pPr>
          </w:p>
        </w:tc>
      </w:tr>
    </w:tbl>
    <w:p w14:paraId="1FEBE6E0" w14:textId="77777777" w:rsidR="0025213E" w:rsidRPr="00C97E7A" w:rsidRDefault="0025213E" w:rsidP="0025213E">
      <w:pPr>
        <w:rPr>
          <w:b/>
        </w:rPr>
      </w:pPr>
    </w:p>
    <w:p w14:paraId="3804F3AC" w14:textId="77777777" w:rsidR="001424A2" w:rsidRDefault="001424A2">
      <w:r>
        <w:br w:type="page"/>
      </w:r>
    </w:p>
    <w:p w14:paraId="3104CE39" w14:textId="77777777" w:rsidR="005A2EBB" w:rsidRDefault="005A2EBB" w:rsidP="001424A2">
      <w:pPr>
        <w:pStyle w:val="Heading1"/>
        <w:jc w:val="center"/>
        <w:rPr>
          <w:b/>
        </w:rPr>
      </w:pPr>
      <w:bookmarkStart w:id="16" w:name="_Toc534377652"/>
      <w:r>
        <w:rPr>
          <w:b/>
        </w:rPr>
        <w:lastRenderedPageBreak/>
        <w:t>APPLICATION TO BE COMPLETED</w:t>
      </w:r>
      <w:bookmarkEnd w:id="16"/>
    </w:p>
    <w:p w14:paraId="20683827" w14:textId="77777777" w:rsidR="00901CEE" w:rsidRDefault="00901CEE" w:rsidP="00901CEE">
      <w:pPr>
        <w:rPr>
          <w:rStyle w:val="Strong"/>
          <w:color w:val="FFFFFF" w:themeColor="background1"/>
        </w:rPr>
      </w:pPr>
    </w:p>
    <w:tbl>
      <w:tblPr>
        <w:tblStyle w:val="TableGrid"/>
        <w:tblW w:w="9771" w:type="dxa"/>
        <w:tblLayout w:type="fixed"/>
        <w:tblLook w:val="04A0" w:firstRow="1" w:lastRow="0" w:firstColumn="1" w:lastColumn="0" w:noHBand="0" w:noVBand="1"/>
      </w:tblPr>
      <w:tblGrid>
        <w:gridCol w:w="2122"/>
        <w:gridCol w:w="4280"/>
        <w:gridCol w:w="3369"/>
      </w:tblGrid>
      <w:tr w:rsidR="001424A2" w14:paraId="5C8AA44B" w14:textId="77777777" w:rsidTr="00875419">
        <w:tc>
          <w:tcPr>
            <w:tcW w:w="9771" w:type="dxa"/>
            <w:gridSpan w:val="3"/>
            <w:shd w:val="clear" w:color="auto" w:fill="000000" w:themeFill="text1"/>
          </w:tcPr>
          <w:p w14:paraId="593EE2AB" w14:textId="77777777" w:rsidR="001424A2" w:rsidRPr="006C0629" w:rsidRDefault="001424A2" w:rsidP="00651BA6">
            <w:pPr>
              <w:rPr>
                <w:rStyle w:val="Strong"/>
              </w:rPr>
            </w:pPr>
            <w:bookmarkStart w:id="17" w:name="_Toc534377653"/>
            <w:r w:rsidRPr="00E455C3">
              <w:rPr>
                <w:rStyle w:val="Heading3Char"/>
                <w:b/>
                <w:color w:val="FFFFFF" w:themeColor="background1"/>
                <w:shd w:val="clear" w:color="auto" w:fill="000000" w:themeFill="text1"/>
              </w:rPr>
              <w:t>1. APPLICANT INFORMATION</w:t>
            </w:r>
            <w:bookmarkEnd w:id="17"/>
            <w:r w:rsidRPr="00E455C3">
              <w:rPr>
                <w:rStyle w:val="Strong"/>
                <w:color w:val="FFFFFF" w:themeColor="background1"/>
              </w:rPr>
              <w:t xml:space="preserve">  </w:t>
            </w:r>
            <w:r w:rsidRPr="006C0629">
              <w:rPr>
                <w:rStyle w:val="Strong"/>
              </w:rPr>
              <w:t>[PLEASE PRINT CLEARLY AND IN CAPITAL LETTERS]</w:t>
            </w:r>
          </w:p>
        </w:tc>
      </w:tr>
      <w:tr w:rsidR="001424A2" w14:paraId="685F832F" w14:textId="77777777" w:rsidTr="00875419">
        <w:tc>
          <w:tcPr>
            <w:tcW w:w="9771" w:type="dxa"/>
            <w:gridSpan w:val="3"/>
          </w:tcPr>
          <w:p w14:paraId="4DCDB9D8" w14:textId="77777777" w:rsidR="001424A2" w:rsidRDefault="001424A2" w:rsidP="00651BA6">
            <w:r>
              <w:t>ORGANISATION [ENTITY] NAME:</w:t>
            </w:r>
          </w:p>
        </w:tc>
      </w:tr>
      <w:tr w:rsidR="001424A2" w14:paraId="1DB67AFA" w14:textId="77777777" w:rsidTr="00875419">
        <w:tc>
          <w:tcPr>
            <w:tcW w:w="9771" w:type="dxa"/>
            <w:gridSpan w:val="3"/>
          </w:tcPr>
          <w:p w14:paraId="33389B9C" w14:textId="77777777" w:rsidR="001424A2" w:rsidRDefault="001424A2" w:rsidP="00651BA6">
            <w:r>
              <w:t xml:space="preserve">BRIEF DESCRIPTION OF ORGANISATION: </w:t>
            </w:r>
          </w:p>
        </w:tc>
      </w:tr>
      <w:tr w:rsidR="005A41A5" w14:paraId="622F85D0" w14:textId="77777777" w:rsidTr="00875419">
        <w:tc>
          <w:tcPr>
            <w:tcW w:w="9771" w:type="dxa"/>
            <w:gridSpan w:val="3"/>
          </w:tcPr>
          <w:p w14:paraId="64A9D3CF" w14:textId="715A322A" w:rsidR="005A41A5" w:rsidRDefault="005A41A5" w:rsidP="00651BA6">
            <w:r>
              <w:t>ABN / ICN / ACN :</w:t>
            </w:r>
          </w:p>
        </w:tc>
      </w:tr>
      <w:tr w:rsidR="001424A2" w14:paraId="040CFCF2" w14:textId="77777777" w:rsidTr="00875419">
        <w:tc>
          <w:tcPr>
            <w:tcW w:w="9771" w:type="dxa"/>
            <w:gridSpan w:val="3"/>
          </w:tcPr>
          <w:p w14:paraId="7C989159" w14:textId="77777777" w:rsidR="001424A2" w:rsidRDefault="001424A2" w:rsidP="00651BA6">
            <w:r>
              <w:t>STREET ADDRESS:</w:t>
            </w:r>
          </w:p>
        </w:tc>
      </w:tr>
      <w:tr w:rsidR="001424A2" w14:paraId="7502A3C6" w14:textId="77777777" w:rsidTr="00875419">
        <w:tc>
          <w:tcPr>
            <w:tcW w:w="2122" w:type="dxa"/>
          </w:tcPr>
          <w:p w14:paraId="01507BE7" w14:textId="77777777" w:rsidR="001424A2" w:rsidRDefault="001424A2" w:rsidP="00651BA6">
            <w:r>
              <w:t>SUBURB:</w:t>
            </w:r>
          </w:p>
        </w:tc>
        <w:tc>
          <w:tcPr>
            <w:tcW w:w="4280" w:type="dxa"/>
          </w:tcPr>
          <w:p w14:paraId="07ADF1F0" w14:textId="77777777" w:rsidR="001424A2" w:rsidRDefault="001424A2" w:rsidP="00651BA6">
            <w:r>
              <w:t>STATE:</w:t>
            </w:r>
          </w:p>
        </w:tc>
        <w:tc>
          <w:tcPr>
            <w:tcW w:w="3369" w:type="dxa"/>
          </w:tcPr>
          <w:p w14:paraId="37272D53" w14:textId="77777777" w:rsidR="001424A2" w:rsidRDefault="001424A2" w:rsidP="00651BA6">
            <w:r>
              <w:t>POSTCODE:</w:t>
            </w:r>
          </w:p>
        </w:tc>
      </w:tr>
      <w:tr w:rsidR="001424A2" w14:paraId="3E9FF45F" w14:textId="77777777" w:rsidTr="00875419">
        <w:tc>
          <w:tcPr>
            <w:tcW w:w="9771" w:type="dxa"/>
            <w:gridSpan w:val="3"/>
          </w:tcPr>
          <w:p w14:paraId="0151EA8E" w14:textId="77777777" w:rsidR="001424A2" w:rsidRDefault="001424A2" w:rsidP="00651BA6">
            <w:r>
              <w:t>POSTAL ADDRESS: [if same as Street Address write ‘AS ABOVE’]</w:t>
            </w:r>
          </w:p>
        </w:tc>
      </w:tr>
      <w:tr w:rsidR="001424A2" w14:paraId="30F70B3B" w14:textId="77777777" w:rsidTr="00875419">
        <w:tc>
          <w:tcPr>
            <w:tcW w:w="2122" w:type="dxa"/>
          </w:tcPr>
          <w:p w14:paraId="196EAF7D" w14:textId="77777777" w:rsidR="001424A2" w:rsidRDefault="001424A2" w:rsidP="00651BA6">
            <w:r>
              <w:t>SUBURB:</w:t>
            </w:r>
          </w:p>
        </w:tc>
        <w:tc>
          <w:tcPr>
            <w:tcW w:w="4280" w:type="dxa"/>
          </w:tcPr>
          <w:p w14:paraId="464F1E95" w14:textId="77777777" w:rsidR="001424A2" w:rsidRDefault="001424A2" w:rsidP="00651BA6">
            <w:r>
              <w:t>STATE:</w:t>
            </w:r>
          </w:p>
        </w:tc>
        <w:tc>
          <w:tcPr>
            <w:tcW w:w="3369" w:type="dxa"/>
          </w:tcPr>
          <w:p w14:paraId="6455219A" w14:textId="77777777" w:rsidR="001424A2" w:rsidRDefault="001424A2" w:rsidP="00651BA6">
            <w:r>
              <w:t>POSTCODE:</w:t>
            </w:r>
          </w:p>
        </w:tc>
      </w:tr>
      <w:tr w:rsidR="001424A2" w14:paraId="31196459" w14:textId="77777777" w:rsidTr="00875419">
        <w:tc>
          <w:tcPr>
            <w:tcW w:w="9771" w:type="dxa"/>
            <w:gridSpan w:val="3"/>
          </w:tcPr>
          <w:p w14:paraId="10769AB2" w14:textId="77777777" w:rsidR="001424A2" w:rsidRDefault="001424A2" w:rsidP="00651BA6">
            <w:r>
              <w:t>PHONE:</w:t>
            </w:r>
          </w:p>
        </w:tc>
      </w:tr>
      <w:tr w:rsidR="001424A2" w14:paraId="3E0D2292" w14:textId="77777777" w:rsidTr="00875419">
        <w:tc>
          <w:tcPr>
            <w:tcW w:w="9771" w:type="dxa"/>
            <w:gridSpan w:val="3"/>
          </w:tcPr>
          <w:p w14:paraId="362B8153" w14:textId="77777777" w:rsidR="001424A2" w:rsidRDefault="001424A2" w:rsidP="00651BA6">
            <w:r>
              <w:t xml:space="preserve">EMAIL: [Best email for ALL CORRESPONDENCE] </w:t>
            </w:r>
          </w:p>
        </w:tc>
      </w:tr>
    </w:tbl>
    <w:p w14:paraId="18F41794" w14:textId="77777777" w:rsidR="00901CEE" w:rsidRDefault="00901CEE" w:rsidP="00901CEE">
      <w:pPr>
        <w:pStyle w:val="ListParagraph"/>
        <w:ind w:left="0"/>
        <w:jc w:val="both"/>
        <w:rPr>
          <w:rStyle w:val="Strong"/>
          <w:color w:val="FFFFFF" w:themeColor="background1"/>
        </w:rPr>
      </w:pPr>
    </w:p>
    <w:tbl>
      <w:tblPr>
        <w:tblStyle w:val="TableGrid"/>
        <w:tblW w:w="0" w:type="auto"/>
        <w:tblLayout w:type="fixed"/>
        <w:tblLook w:val="04A0" w:firstRow="1" w:lastRow="0" w:firstColumn="1" w:lastColumn="0" w:noHBand="0" w:noVBand="1"/>
      </w:tblPr>
      <w:tblGrid>
        <w:gridCol w:w="3603"/>
        <w:gridCol w:w="6168"/>
      </w:tblGrid>
      <w:tr w:rsidR="00875419" w14:paraId="3B6FB34B" w14:textId="77777777" w:rsidTr="00651BA6">
        <w:tc>
          <w:tcPr>
            <w:tcW w:w="9771" w:type="dxa"/>
            <w:gridSpan w:val="2"/>
            <w:shd w:val="clear" w:color="auto" w:fill="000000" w:themeFill="text1"/>
          </w:tcPr>
          <w:p w14:paraId="673948C1" w14:textId="77777777" w:rsidR="00875419" w:rsidRDefault="00875419" w:rsidP="00651BA6">
            <w:pPr>
              <w:pStyle w:val="ListParagraph"/>
              <w:ind w:left="0"/>
              <w:jc w:val="both"/>
              <w:rPr>
                <w:rStyle w:val="Strong"/>
                <w:color w:val="FFFFFF" w:themeColor="background1"/>
              </w:rPr>
            </w:pPr>
            <w:bookmarkStart w:id="18" w:name="_Toc534377654"/>
            <w:r>
              <w:rPr>
                <w:rStyle w:val="Heading3Char"/>
                <w:b/>
                <w:color w:val="FFFFFF" w:themeColor="background1"/>
                <w:shd w:val="clear" w:color="auto" w:fill="000000" w:themeFill="text1"/>
              </w:rPr>
              <w:t>2</w:t>
            </w:r>
            <w:r w:rsidRPr="00E455C3">
              <w:rPr>
                <w:rStyle w:val="Heading3Char"/>
                <w:b/>
                <w:color w:val="FFFFFF" w:themeColor="background1"/>
                <w:shd w:val="clear" w:color="auto" w:fill="000000" w:themeFill="text1"/>
              </w:rPr>
              <w:t xml:space="preserve">. </w:t>
            </w:r>
            <w:r>
              <w:rPr>
                <w:rStyle w:val="Heading3Char"/>
                <w:b/>
                <w:color w:val="FFFFFF" w:themeColor="background1"/>
                <w:shd w:val="clear" w:color="auto" w:fill="000000" w:themeFill="text1"/>
              </w:rPr>
              <w:t>NOMINATED CONTACT</w:t>
            </w:r>
            <w:bookmarkEnd w:id="18"/>
            <w:r w:rsidRPr="00E455C3">
              <w:rPr>
                <w:rStyle w:val="Strong"/>
                <w:color w:val="FFFFFF" w:themeColor="background1"/>
              </w:rPr>
              <w:t xml:space="preserve">  </w:t>
            </w:r>
          </w:p>
          <w:p w14:paraId="1BA8F29A" w14:textId="77777777" w:rsidR="00875419" w:rsidRDefault="00875419" w:rsidP="00651BA6">
            <w:pPr>
              <w:pStyle w:val="ListParagraph"/>
              <w:ind w:left="360"/>
              <w:jc w:val="both"/>
            </w:pPr>
            <w:r>
              <w:t xml:space="preserve">You may wish to nominate a person who can be contacted on the Organisations behalf in regards to this Funding Application. This person must be acquainted with the details of the application. </w:t>
            </w:r>
          </w:p>
        </w:tc>
      </w:tr>
      <w:tr w:rsidR="00875419" w14:paraId="36F7EDF0" w14:textId="77777777" w:rsidTr="00651BA6">
        <w:tc>
          <w:tcPr>
            <w:tcW w:w="9771" w:type="dxa"/>
            <w:gridSpan w:val="2"/>
            <w:shd w:val="clear" w:color="auto" w:fill="auto"/>
          </w:tcPr>
          <w:p w14:paraId="473E2AAC" w14:textId="77777777" w:rsidR="00875419" w:rsidRDefault="00875419" w:rsidP="00651BA6">
            <w:r>
              <w:t>NAME OF CONTACT:</w:t>
            </w:r>
          </w:p>
        </w:tc>
      </w:tr>
      <w:tr w:rsidR="00875419" w14:paraId="401BA418" w14:textId="77777777" w:rsidTr="00651BA6">
        <w:tc>
          <w:tcPr>
            <w:tcW w:w="9771" w:type="dxa"/>
            <w:gridSpan w:val="2"/>
            <w:shd w:val="clear" w:color="auto" w:fill="auto"/>
          </w:tcPr>
          <w:p w14:paraId="606FE7C7" w14:textId="77777777" w:rsidR="00875419" w:rsidRDefault="00875419" w:rsidP="00651BA6">
            <w:r>
              <w:t>POSITION in Organisation:</w:t>
            </w:r>
          </w:p>
        </w:tc>
      </w:tr>
      <w:tr w:rsidR="00875419" w14:paraId="30A0AA1C" w14:textId="77777777" w:rsidTr="00651BA6">
        <w:tc>
          <w:tcPr>
            <w:tcW w:w="3603" w:type="dxa"/>
            <w:shd w:val="clear" w:color="auto" w:fill="auto"/>
          </w:tcPr>
          <w:p w14:paraId="7F730EA5" w14:textId="77777777" w:rsidR="00875419" w:rsidRDefault="00875419" w:rsidP="00651BA6">
            <w:r>
              <w:t>PHONE:</w:t>
            </w:r>
          </w:p>
        </w:tc>
        <w:tc>
          <w:tcPr>
            <w:tcW w:w="6168" w:type="dxa"/>
            <w:shd w:val="clear" w:color="auto" w:fill="auto"/>
          </w:tcPr>
          <w:p w14:paraId="7C05DFA7" w14:textId="77777777" w:rsidR="00875419" w:rsidRDefault="00875419" w:rsidP="00651BA6">
            <w:r>
              <w:t>EMAIL: [If same as Applicant Information write ‘AS ABOVE’]</w:t>
            </w:r>
          </w:p>
          <w:p w14:paraId="0861F27F" w14:textId="77777777" w:rsidR="00875419" w:rsidRDefault="00875419" w:rsidP="00651BA6"/>
        </w:tc>
      </w:tr>
    </w:tbl>
    <w:p w14:paraId="1EAAC1F3" w14:textId="77777777" w:rsidR="00901CEE" w:rsidRDefault="00901CEE" w:rsidP="00901CEE">
      <w:pPr>
        <w:pStyle w:val="ListParagraph"/>
        <w:ind w:left="0"/>
        <w:jc w:val="both"/>
        <w:rPr>
          <w:rStyle w:val="Strong"/>
          <w:color w:val="FFFFFF" w:themeColor="background1"/>
        </w:rPr>
      </w:pPr>
    </w:p>
    <w:tbl>
      <w:tblPr>
        <w:tblStyle w:val="TableGrid"/>
        <w:tblW w:w="0" w:type="auto"/>
        <w:tblLayout w:type="fixed"/>
        <w:tblLook w:val="04A0" w:firstRow="1" w:lastRow="0" w:firstColumn="1" w:lastColumn="0" w:noHBand="0" w:noVBand="1"/>
      </w:tblPr>
      <w:tblGrid>
        <w:gridCol w:w="9771"/>
      </w:tblGrid>
      <w:tr w:rsidR="000C635A" w:rsidRPr="00E455C3" w14:paraId="3DF02904" w14:textId="77777777" w:rsidTr="00651BA6">
        <w:tc>
          <w:tcPr>
            <w:tcW w:w="9771" w:type="dxa"/>
            <w:shd w:val="clear" w:color="auto" w:fill="000000" w:themeFill="text1"/>
          </w:tcPr>
          <w:p w14:paraId="17DF4F96" w14:textId="77777777" w:rsidR="000C635A" w:rsidRDefault="000C635A" w:rsidP="00651BA6">
            <w:pPr>
              <w:pStyle w:val="ListParagraph"/>
              <w:ind w:left="0"/>
              <w:jc w:val="both"/>
              <w:rPr>
                <w:rStyle w:val="Strong"/>
                <w:color w:val="FFFFFF" w:themeColor="background1"/>
              </w:rPr>
            </w:pPr>
            <w:bookmarkStart w:id="19" w:name="_Toc534377655"/>
            <w:r>
              <w:rPr>
                <w:rStyle w:val="Heading3Char"/>
                <w:b/>
                <w:color w:val="FFFFFF" w:themeColor="background1"/>
                <w:shd w:val="clear" w:color="auto" w:fill="000000" w:themeFill="text1"/>
              </w:rPr>
              <w:t>3</w:t>
            </w:r>
            <w:r w:rsidRPr="00E455C3">
              <w:rPr>
                <w:rStyle w:val="Heading3Char"/>
                <w:b/>
                <w:color w:val="FFFFFF" w:themeColor="background1"/>
                <w:shd w:val="clear" w:color="auto" w:fill="000000" w:themeFill="text1"/>
              </w:rPr>
              <w:t xml:space="preserve">. </w:t>
            </w:r>
            <w:r>
              <w:rPr>
                <w:rStyle w:val="Heading3Char"/>
                <w:b/>
                <w:color w:val="FFFFFF" w:themeColor="background1"/>
                <w:shd w:val="clear" w:color="auto" w:fill="000000" w:themeFill="text1"/>
              </w:rPr>
              <w:t>PROPOSAL/ PROGRAM/INITIATIVE</w:t>
            </w:r>
            <w:bookmarkEnd w:id="19"/>
            <w:r w:rsidRPr="00E455C3">
              <w:rPr>
                <w:rStyle w:val="Strong"/>
                <w:color w:val="FFFFFF" w:themeColor="background1"/>
              </w:rPr>
              <w:t xml:space="preserve">  </w:t>
            </w:r>
          </w:p>
          <w:p w14:paraId="6CFCEBD5" w14:textId="77777777" w:rsidR="000C635A" w:rsidRPr="00E455C3" w:rsidRDefault="000C635A" w:rsidP="00651BA6">
            <w:pPr>
              <w:rPr>
                <w:b/>
              </w:rPr>
            </w:pPr>
          </w:p>
        </w:tc>
      </w:tr>
      <w:tr w:rsidR="000C635A" w14:paraId="7183ADB7" w14:textId="77777777" w:rsidTr="00651BA6">
        <w:tc>
          <w:tcPr>
            <w:tcW w:w="9771" w:type="dxa"/>
            <w:shd w:val="clear" w:color="auto" w:fill="auto"/>
          </w:tcPr>
          <w:p w14:paraId="416241D0" w14:textId="4014DEA5" w:rsidR="000C635A" w:rsidRDefault="000C635A" w:rsidP="00651BA6">
            <w:r>
              <w:t>TITLE: [Insert SHORT proposal title</w:t>
            </w:r>
            <w:r w:rsidR="003517E1">
              <w:t xml:space="preserve"> MAXIMUM 60 characters</w:t>
            </w:r>
            <w:r>
              <w:t>]</w:t>
            </w:r>
          </w:p>
        </w:tc>
      </w:tr>
      <w:tr w:rsidR="000C635A" w14:paraId="4902C2FF" w14:textId="77777777" w:rsidTr="00651BA6">
        <w:tc>
          <w:tcPr>
            <w:tcW w:w="9771" w:type="dxa"/>
            <w:shd w:val="clear" w:color="auto" w:fill="auto"/>
          </w:tcPr>
          <w:p w14:paraId="63AC278F" w14:textId="77777777" w:rsidR="000C635A" w:rsidRDefault="000C635A" w:rsidP="00651BA6">
            <w:r>
              <w:t>SUMMARY: [Insert SUMMARY description of the proposal]</w:t>
            </w:r>
          </w:p>
          <w:p w14:paraId="5E76904F" w14:textId="77777777" w:rsidR="000C635A" w:rsidRDefault="000C635A" w:rsidP="00651BA6"/>
          <w:p w14:paraId="058B0E1B" w14:textId="77777777" w:rsidR="000C635A" w:rsidRDefault="000C635A" w:rsidP="00651BA6"/>
          <w:p w14:paraId="42A8C866" w14:textId="77777777" w:rsidR="000C635A" w:rsidRDefault="000C635A" w:rsidP="00651BA6"/>
          <w:p w14:paraId="601CB96F" w14:textId="77777777" w:rsidR="000C635A" w:rsidRDefault="000C635A" w:rsidP="00651BA6"/>
        </w:tc>
      </w:tr>
    </w:tbl>
    <w:p w14:paraId="09FF8B27" w14:textId="77777777" w:rsidR="004917FC" w:rsidRDefault="004917FC" w:rsidP="00901CEE">
      <w:pPr>
        <w:pStyle w:val="ListParagraph"/>
        <w:ind w:left="0"/>
        <w:jc w:val="both"/>
        <w:rPr>
          <w:rStyle w:val="Strong"/>
          <w:color w:val="FFFFFF" w:themeColor="background1"/>
        </w:rPr>
      </w:pPr>
    </w:p>
    <w:tbl>
      <w:tblPr>
        <w:tblStyle w:val="TableGrid"/>
        <w:tblW w:w="9771" w:type="dxa"/>
        <w:tblLayout w:type="fixed"/>
        <w:tblLook w:val="04A0" w:firstRow="1" w:lastRow="0" w:firstColumn="1" w:lastColumn="0" w:noHBand="0" w:noVBand="1"/>
      </w:tblPr>
      <w:tblGrid>
        <w:gridCol w:w="2122"/>
        <w:gridCol w:w="992"/>
        <w:gridCol w:w="6657"/>
      </w:tblGrid>
      <w:tr w:rsidR="009715F3" w:rsidRPr="00BD20A9" w14:paraId="529304B2" w14:textId="77777777" w:rsidTr="009715F3">
        <w:tc>
          <w:tcPr>
            <w:tcW w:w="9771" w:type="dxa"/>
            <w:gridSpan w:val="3"/>
            <w:shd w:val="clear" w:color="auto" w:fill="000000" w:themeFill="text1"/>
          </w:tcPr>
          <w:p w14:paraId="2B8A1AD4" w14:textId="77777777" w:rsidR="009715F3" w:rsidRDefault="009715F3" w:rsidP="00A009CA">
            <w:pPr>
              <w:pStyle w:val="ListParagraph"/>
              <w:ind w:left="0"/>
              <w:jc w:val="both"/>
              <w:rPr>
                <w:rStyle w:val="Strong"/>
                <w:color w:val="FFFFFF" w:themeColor="background1"/>
              </w:rPr>
            </w:pPr>
            <w:bookmarkStart w:id="20" w:name="_Toc534377656"/>
            <w:r>
              <w:rPr>
                <w:rStyle w:val="Heading3Char"/>
                <w:b/>
                <w:color w:val="FFFFFF" w:themeColor="background1"/>
                <w:shd w:val="clear" w:color="auto" w:fill="000000" w:themeFill="text1"/>
              </w:rPr>
              <w:t>4</w:t>
            </w:r>
            <w:r w:rsidRPr="00E455C3">
              <w:rPr>
                <w:rStyle w:val="Heading3Char"/>
                <w:b/>
                <w:color w:val="FFFFFF" w:themeColor="background1"/>
                <w:shd w:val="clear" w:color="auto" w:fill="000000" w:themeFill="text1"/>
              </w:rPr>
              <w:t xml:space="preserve">. </w:t>
            </w:r>
            <w:r>
              <w:rPr>
                <w:rStyle w:val="Heading3Char"/>
                <w:b/>
                <w:color w:val="FFFFFF" w:themeColor="background1"/>
                <w:shd w:val="clear" w:color="auto" w:fill="000000" w:themeFill="text1"/>
              </w:rPr>
              <w:t>CRITERIA</w:t>
            </w:r>
            <w:bookmarkEnd w:id="20"/>
            <w:r w:rsidRPr="00E455C3">
              <w:rPr>
                <w:rStyle w:val="Strong"/>
                <w:color w:val="FFFFFF" w:themeColor="background1"/>
              </w:rPr>
              <w:t xml:space="preserve">  </w:t>
            </w:r>
          </w:p>
          <w:p w14:paraId="6C3411AD" w14:textId="77777777" w:rsidR="009715F3" w:rsidRDefault="009715F3" w:rsidP="00A009CA">
            <w:pPr>
              <w:rPr>
                <w:b/>
              </w:rPr>
            </w:pPr>
          </w:p>
          <w:p w14:paraId="249711CF" w14:textId="77777777" w:rsidR="009715F3" w:rsidRPr="00BD20A9" w:rsidRDefault="009715F3" w:rsidP="00A009CA">
            <w:r w:rsidRPr="004B0FF4">
              <w:t>The proposal must meet the purpose of the PCCC Aboriginal Peoples Charitable Trust.</w:t>
            </w:r>
          </w:p>
        </w:tc>
      </w:tr>
      <w:tr w:rsidR="009715F3" w14:paraId="31ADD971" w14:textId="77777777" w:rsidTr="009715F3">
        <w:tc>
          <w:tcPr>
            <w:tcW w:w="9771" w:type="dxa"/>
            <w:gridSpan w:val="3"/>
            <w:shd w:val="clear" w:color="auto" w:fill="000000" w:themeFill="text1"/>
          </w:tcPr>
          <w:p w14:paraId="6D27F9FA" w14:textId="77777777" w:rsidR="009715F3" w:rsidRDefault="009715F3" w:rsidP="00A009CA">
            <w:r>
              <w:t xml:space="preserve">The proposal MUST involve delivery of Environmental, Community, Social, and/or Economic benefits to be shared across the Native Title Claim Group (NTCG). </w:t>
            </w:r>
          </w:p>
        </w:tc>
      </w:tr>
      <w:tr w:rsidR="009715F3" w:rsidRPr="003F4FAC" w14:paraId="20E99693" w14:textId="77777777" w:rsidTr="009715F3">
        <w:tc>
          <w:tcPr>
            <w:tcW w:w="9771" w:type="dxa"/>
            <w:gridSpan w:val="3"/>
            <w:shd w:val="clear" w:color="auto" w:fill="D9D9D9" w:themeFill="background1" w:themeFillShade="D9"/>
          </w:tcPr>
          <w:p w14:paraId="757B93FF" w14:textId="77777777" w:rsidR="009715F3" w:rsidRPr="003F4FAC" w:rsidRDefault="009715F3" w:rsidP="00A009CA">
            <w:pPr>
              <w:rPr>
                <w:b/>
              </w:rPr>
            </w:pPr>
            <w:r w:rsidRPr="003F4FAC">
              <w:rPr>
                <w:b/>
              </w:rPr>
              <w:t xml:space="preserve">Does the proposal meet one or more of the below categories? Insert YES or NO.  </w:t>
            </w:r>
          </w:p>
        </w:tc>
      </w:tr>
      <w:tr w:rsidR="009715F3" w:rsidRPr="004B0FF4" w14:paraId="4F96B1D6" w14:textId="77777777" w:rsidTr="00212D13">
        <w:tc>
          <w:tcPr>
            <w:tcW w:w="2122" w:type="dxa"/>
            <w:shd w:val="clear" w:color="auto" w:fill="D9D9D9" w:themeFill="background1" w:themeFillShade="D9"/>
          </w:tcPr>
          <w:p w14:paraId="3C423F79" w14:textId="77777777" w:rsidR="009715F3" w:rsidRDefault="009715F3" w:rsidP="00A009CA"/>
        </w:tc>
        <w:tc>
          <w:tcPr>
            <w:tcW w:w="992" w:type="dxa"/>
            <w:shd w:val="clear" w:color="auto" w:fill="auto"/>
          </w:tcPr>
          <w:p w14:paraId="5489D607" w14:textId="175DE0ED" w:rsidR="009715F3" w:rsidRPr="004B0FF4" w:rsidRDefault="009715F3" w:rsidP="00A009CA">
            <w:pPr>
              <w:rPr>
                <w:b/>
              </w:rPr>
            </w:pPr>
          </w:p>
        </w:tc>
        <w:tc>
          <w:tcPr>
            <w:tcW w:w="6657" w:type="dxa"/>
            <w:shd w:val="clear" w:color="auto" w:fill="auto"/>
          </w:tcPr>
          <w:p w14:paraId="46E4B8EA" w14:textId="77777777" w:rsidR="007A6BEA" w:rsidRPr="004B0FF4" w:rsidRDefault="009715F3" w:rsidP="00A009CA">
            <w:pPr>
              <w:rPr>
                <w:b/>
              </w:rPr>
            </w:pPr>
            <w:r w:rsidRPr="004B0FF4">
              <w:rPr>
                <w:b/>
              </w:rPr>
              <w:t xml:space="preserve"> [If YES, please insert BRIEF explanation</w:t>
            </w:r>
            <w:r>
              <w:rPr>
                <w:b/>
              </w:rPr>
              <w:t>/description</w:t>
            </w:r>
            <w:r w:rsidRPr="004B0FF4">
              <w:rPr>
                <w:b/>
              </w:rPr>
              <w:t>]</w:t>
            </w:r>
          </w:p>
        </w:tc>
      </w:tr>
      <w:tr w:rsidR="009715F3" w14:paraId="18D94003" w14:textId="77777777" w:rsidTr="00212D13">
        <w:tc>
          <w:tcPr>
            <w:tcW w:w="2122" w:type="dxa"/>
            <w:shd w:val="clear" w:color="auto" w:fill="auto"/>
          </w:tcPr>
          <w:p w14:paraId="63314DDC" w14:textId="77777777" w:rsidR="009715F3" w:rsidRDefault="009715F3" w:rsidP="00A009CA">
            <w:r>
              <w:t>EDUCATION:</w:t>
            </w:r>
          </w:p>
          <w:p w14:paraId="7584D912" w14:textId="77777777" w:rsidR="009715F3" w:rsidRDefault="009715F3" w:rsidP="00A009CA"/>
        </w:tc>
        <w:tc>
          <w:tcPr>
            <w:tcW w:w="992" w:type="dxa"/>
            <w:shd w:val="clear" w:color="auto" w:fill="auto"/>
          </w:tcPr>
          <w:p w14:paraId="048873D0" w14:textId="77777777" w:rsidR="009715F3" w:rsidRDefault="009715F3" w:rsidP="00A009CA"/>
        </w:tc>
        <w:tc>
          <w:tcPr>
            <w:tcW w:w="6657" w:type="dxa"/>
            <w:shd w:val="clear" w:color="auto" w:fill="auto"/>
          </w:tcPr>
          <w:p w14:paraId="01CFB82D" w14:textId="77777777" w:rsidR="009715F3" w:rsidRDefault="009715F3" w:rsidP="00A009CA"/>
        </w:tc>
      </w:tr>
      <w:tr w:rsidR="009715F3" w14:paraId="195632DA" w14:textId="77777777" w:rsidTr="00212D13">
        <w:tc>
          <w:tcPr>
            <w:tcW w:w="2122" w:type="dxa"/>
            <w:shd w:val="clear" w:color="auto" w:fill="auto"/>
          </w:tcPr>
          <w:p w14:paraId="61796644" w14:textId="77777777" w:rsidR="009715F3" w:rsidRDefault="009715F3" w:rsidP="00A009CA">
            <w:r>
              <w:t>TRAINING:</w:t>
            </w:r>
          </w:p>
          <w:p w14:paraId="095531DF" w14:textId="77777777" w:rsidR="009715F3" w:rsidRDefault="009715F3" w:rsidP="00A009CA"/>
        </w:tc>
        <w:tc>
          <w:tcPr>
            <w:tcW w:w="992" w:type="dxa"/>
            <w:shd w:val="clear" w:color="auto" w:fill="auto"/>
          </w:tcPr>
          <w:p w14:paraId="2466F275" w14:textId="77777777" w:rsidR="009715F3" w:rsidRDefault="009715F3" w:rsidP="00A009CA"/>
        </w:tc>
        <w:tc>
          <w:tcPr>
            <w:tcW w:w="6657" w:type="dxa"/>
            <w:shd w:val="clear" w:color="auto" w:fill="auto"/>
          </w:tcPr>
          <w:p w14:paraId="1C70400F" w14:textId="77777777" w:rsidR="009715F3" w:rsidRDefault="009715F3" w:rsidP="00A009CA"/>
        </w:tc>
      </w:tr>
      <w:tr w:rsidR="009715F3" w14:paraId="213EE383" w14:textId="77777777" w:rsidTr="00212D13">
        <w:tc>
          <w:tcPr>
            <w:tcW w:w="2122" w:type="dxa"/>
            <w:shd w:val="clear" w:color="auto" w:fill="auto"/>
          </w:tcPr>
          <w:p w14:paraId="1AE99FE7" w14:textId="77777777" w:rsidR="009715F3" w:rsidRDefault="009715F3" w:rsidP="00A009CA">
            <w:r>
              <w:t>CAPACITY BUILDING:</w:t>
            </w:r>
          </w:p>
          <w:p w14:paraId="0FA81812" w14:textId="77777777" w:rsidR="009715F3" w:rsidRDefault="009715F3" w:rsidP="00A009CA"/>
        </w:tc>
        <w:tc>
          <w:tcPr>
            <w:tcW w:w="992" w:type="dxa"/>
            <w:shd w:val="clear" w:color="auto" w:fill="auto"/>
          </w:tcPr>
          <w:p w14:paraId="3EB01207" w14:textId="77777777" w:rsidR="009715F3" w:rsidRDefault="009715F3" w:rsidP="00A009CA"/>
        </w:tc>
        <w:tc>
          <w:tcPr>
            <w:tcW w:w="6657" w:type="dxa"/>
            <w:shd w:val="clear" w:color="auto" w:fill="auto"/>
          </w:tcPr>
          <w:p w14:paraId="03B065D2" w14:textId="77777777" w:rsidR="009715F3" w:rsidRDefault="009715F3" w:rsidP="00A009CA"/>
        </w:tc>
      </w:tr>
      <w:tr w:rsidR="009715F3" w14:paraId="3E851DEC" w14:textId="77777777" w:rsidTr="00212D13">
        <w:tc>
          <w:tcPr>
            <w:tcW w:w="2122" w:type="dxa"/>
            <w:shd w:val="clear" w:color="auto" w:fill="auto"/>
          </w:tcPr>
          <w:p w14:paraId="04AAD13D" w14:textId="77777777" w:rsidR="009715F3" w:rsidRDefault="009715F3" w:rsidP="00A009CA">
            <w:r>
              <w:t>COMMUNITY WELFARE:</w:t>
            </w:r>
          </w:p>
        </w:tc>
        <w:tc>
          <w:tcPr>
            <w:tcW w:w="992" w:type="dxa"/>
            <w:shd w:val="clear" w:color="auto" w:fill="auto"/>
          </w:tcPr>
          <w:p w14:paraId="2829D0ED" w14:textId="77777777" w:rsidR="009715F3" w:rsidRDefault="009715F3" w:rsidP="00A009CA"/>
        </w:tc>
        <w:tc>
          <w:tcPr>
            <w:tcW w:w="6657" w:type="dxa"/>
            <w:shd w:val="clear" w:color="auto" w:fill="auto"/>
          </w:tcPr>
          <w:p w14:paraId="6740DDAD" w14:textId="77777777" w:rsidR="009715F3" w:rsidRDefault="009715F3" w:rsidP="00A009CA"/>
        </w:tc>
      </w:tr>
      <w:tr w:rsidR="009715F3" w14:paraId="6DA5C57E" w14:textId="77777777" w:rsidTr="00212D13">
        <w:tc>
          <w:tcPr>
            <w:tcW w:w="2122" w:type="dxa"/>
            <w:shd w:val="clear" w:color="auto" w:fill="auto"/>
          </w:tcPr>
          <w:p w14:paraId="13D9CC0A" w14:textId="77777777" w:rsidR="009715F3" w:rsidRDefault="009715F3" w:rsidP="00A009CA">
            <w:r>
              <w:t>CULTURAL AWARENESS:</w:t>
            </w:r>
          </w:p>
        </w:tc>
        <w:tc>
          <w:tcPr>
            <w:tcW w:w="992" w:type="dxa"/>
            <w:shd w:val="clear" w:color="auto" w:fill="auto"/>
          </w:tcPr>
          <w:p w14:paraId="2575654A" w14:textId="77777777" w:rsidR="009715F3" w:rsidRDefault="009715F3" w:rsidP="00A009CA"/>
        </w:tc>
        <w:tc>
          <w:tcPr>
            <w:tcW w:w="6657" w:type="dxa"/>
            <w:shd w:val="clear" w:color="auto" w:fill="auto"/>
          </w:tcPr>
          <w:p w14:paraId="23BB9091" w14:textId="77777777" w:rsidR="009715F3" w:rsidRDefault="009715F3" w:rsidP="00A009CA"/>
        </w:tc>
      </w:tr>
      <w:tr w:rsidR="009715F3" w14:paraId="5E18AFB3" w14:textId="77777777" w:rsidTr="00212D13">
        <w:tc>
          <w:tcPr>
            <w:tcW w:w="2122" w:type="dxa"/>
            <w:shd w:val="clear" w:color="auto" w:fill="auto"/>
          </w:tcPr>
          <w:p w14:paraId="0B96632B" w14:textId="77777777" w:rsidR="009715F3" w:rsidRDefault="009715F3" w:rsidP="00A009CA">
            <w:r>
              <w:lastRenderedPageBreak/>
              <w:t>EMPOWERMENT OUTCOMES:</w:t>
            </w:r>
          </w:p>
        </w:tc>
        <w:tc>
          <w:tcPr>
            <w:tcW w:w="992" w:type="dxa"/>
            <w:shd w:val="clear" w:color="auto" w:fill="auto"/>
          </w:tcPr>
          <w:p w14:paraId="23672DC8" w14:textId="77777777" w:rsidR="009715F3" w:rsidRDefault="009715F3" w:rsidP="00A009CA"/>
        </w:tc>
        <w:tc>
          <w:tcPr>
            <w:tcW w:w="6657" w:type="dxa"/>
            <w:shd w:val="clear" w:color="auto" w:fill="auto"/>
          </w:tcPr>
          <w:p w14:paraId="48541E3C" w14:textId="77777777" w:rsidR="009715F3" w:rsidRDefault="009715F3" w:rsidP="00A009CA"/>
        </w:tc>
      </w:tr>
    </w:tbl>
    <w:p w14:paraId="74193FF0" w14:textId="77777777" w:rsidR="004917FC" w:rsidRDefault="004917FC" w:rsidP="00901CEE">
      <w:pPr>
        <w:pStyle w:val="ListParagraph"/>
        <w:ind w:left="0"/>
        <w:jc w:val="both"/>
        <w:rPr>
          <w:rStyle w:val="Strong"/>
          <w:color w:val="FFFFFF" w:themeColor="background1"/>
        </w:rPr>
      </w:pPr>
    </w:p>
    <w:tbl>
      <w:tblPr>
        <w:tblStyle w:val="TableGrid"/>
        <w:tblW w:w="0" w:type="auto"/>
        <w:tblLayout w:type="fixed"/>
        <w:tblLook w:val="04A0" w:firstRow="1" w:lastRow="0" w:firstColumn="1" w:lastColumn="0" w:noHBand="0" w:noVBand="1"/>
      </w:tblPr>
      <w:tblGrid>
        <w:gridCol w:w="9771"/>
      </w:tblGrid>
      <w:tr w:rsidR="007C4ADC" w14:paraId="414B0633" w14:textId="77777777" w:rsidTr="00651BA6">
        <w:tc>
          <w:tcPr>
            <w:tcW w:w="9771" w:type="dxa"/>
            <w:shd w:val="clear" w:color="auto" w:fill="000000" w:themeFill="text1"/>
          </w:tcPr>
          <w:p w14:paraId="07B6D932" w14:textId="77777777" w:rsidR="007C4ADC" w:rsidRPr="0057387D" w:rsidRDefault="007C4ADC" w:rsidP="0057387D">
            <w:pPr>
              <w:pStyle w:val="ListParagraph"/>
              <w:ind w:left="0"/>
              <w:jc w:val="both"/>
              <w:rPr>
                <w:b/>
                <w:bCs/>
                <w:color w:val="FFFFFF" w:themeColor="background1"/>
              </w:rPr>
            </w:pPr>
            <w:bookmarkStart w:id="21" w:name="_Toc534377657"/>
            <w:r>
              <w:rPr>
                <w:rStyle w:val="Heading3Char"/>
                <w:b/>
                <w:color w:val="FFFFFF" w:themeColor="background1"/>
                <w:shd w:val="clear" w:color="auto" w:fill="000000" w:themeFill="text1"/>
              </w:rPr>
              <w:t>5</w:t>
            </w:r>
            <w:r w:rsidRPr="00E455C3">
              <w:rPr>
                <w:rStyle w:val="Heading3Char"/>
                <w:b/>
                <w:color w:val="FFFFFF" w:themeColor="background1"/>
                <w:shd w:val="clear" w:color="auto" w:fill="000000" w:themeFill="text1"/>
              </w:rPr>
              <w:t xml:space="preserve">. </w:t>
            </w:r>
            <w:r>
              <w:rPr>
                <w:rStyle w:val="Heading3Char"/>
                <w:b/>
                <w:color w:val="FFFFFF" w:themeColor="background1"/>
                <w:shd w:val="clear" w:color="auto" w:fill="000000" w:themeFill="text1"/>
              </w:rPr>
              <w:t>PROPOSAL OUTCOMES</w:t>
            </w:r>
            <w:bookmarkEnd w:id="21"/>
          </w:p>
          <w:p w14:paraId="0CB70226" w14:textId="77777777" w:rsidR="007C4ADC" w:rsidRDefault="007C4ADC" w:rsidP="00651BA6">
            <w:r>
              <w:t xml:space="preserve">Include detailed explanation of EACH of your chosen CRITERIA above, to include Benefits and KPI’s (key performance indicators), measures of success, reports </w:t>
            </w:r>
            <w:proofErr w:type="spellStart"/>
            <w:r>
              <w:t>etc</w:t>
            </w:r>
            <w:proofErr w:type="spellEnd"/>
            <w:r>
              <w:t xml:space="preserve"> of the proposal. </w:t>
            </w:r>
          </w:p>
          <w:p w14:paraId="63DA1B02" w14:textId="77777777" w:rsidR="007C4ADC" w:rsidRDefault="007C4ADC" w:rsidP="00651BA6">
            <w:r>
              <w:t xml:space="preserve">This will assist with measuring your success during the Acquittal process stage. </w:t>
            </w:r>
          </w:p>
        </w:tc>
      </w:tr>
      <w:tr w:rsidR="007C4ADC" w14:paraId="7321EAC4" w14:textId="77777777" w:rsidTr="00651BA6">
        <w:tc>
          <w:tcPr>
            <w:tcW w:w="9771" w:type="dxa"/>
            <w:shd w:val="clear" w:color="auto" w:fill="auto"/>
          </w:tcPr>
          <w:tbl>
            <w:tblPr>
              <w:tblStyle w:val="TableGrid"/>
              <w:tblW w:w="9569" w:type="dxa"/>
              <w:tblLayout w:type="fixed"/>
              <w:tblLook w:val="04A0" w:firstRow="1" w:lastRow="0" w:firstColumn="1" w:lastColumn="0" w:noHBand="0" w:noVBand="1"/>
            </w:tblPr>
            <w:tblGrid>
              <w:gridCol w:w="3189"/>
              <w:gridCol w:w="3190"/>
              <w:gridCol w:w="3190"/>
            </w:tblGrid>
            <w:tr w:rsidR="0023625C" w14:paraId="6971C4DD" w14:textId="77777777" w:rsidTr="00C63442">
              <w:trPr>
                <w:trHeight w:val="309"/>
              </w:trPr>
              <w:tc>
                <w:tcPr>
                  <w:tcW w:w="3189" w:type="dxa"/>
                  <w:shd w:val="clear" w:color="auto" w:fill="D9D9D9" w:themeFill="background1" w:themeFillShade="D9"/>
                </w:tcPr>
                <w:p w14:paraId="7639B0A2" w14:textId="77777777" w:rsidR="0023625C" w:rsidRPr="00C63442" w:rsidRDefault="0023625C" w:rsidP="00651BA6">
                  <w:pPr>
                    <w:rPr>
                      <w:b/>
                    </w:rPr>
                  </w:pPr>
                  <w:r w:rsidRPr="00C63442">
                    <w:rPr>
                      <w:b/>
                    </w:rPr>
                    <w:t xml:space="preserve">Key Date </w:t>
                  </w:r>
                </w:p>
              </w:tc>
              <w:tc>
                <w:tcPr>
                  <w:tcW w:w="3190" w:type="dxa"/>
                  <w:shd w:val="clear" w:color="auto" w:fill="D9D9D9" w:themeFill="background1" w:themeFillShade="D9"/>
                </w:tcPr>
                <w:p w14:paraId="1E3A3C73" w14:textId="77777777" w:rsidR="0023625C" w:rsidRPr="00C63442" w:rsidRDefault="0023625C" w:rsidP="00651BA6">
                  <w:pPr>
                    <w:rPr>
                      <w:b/>
                    </w:rPr>
                  </w:pPr>
                  <w:r w:rsidRPr="00C63442">
                    <w:rPr>
                      <w:b/>
                    </w:rPr>
                    <w:t>Key Task or Decision</w:t>
                  </w:r>
                </w:p>
              </w:tc>
              <w:tc>
                <w:tcPr>
                  <w:tcW w:w="3190" w:type="dxa"/>
                  <w:shd w:val="clear" w:color="auto" w:fill="D9D9D9" w:themeFill="background1" w:themeFillShade="D9"/>
                </w:tcPr>
                <w:p w14:paraId="3B2DDC86" w14:textId="77777777" w:rsidR="0023625C" w:rsidRPr="00C63442" w:rsidRDefault="0023625C" w:rsidP="00651BA6">
                  <w:pPr>
                    <w:rPr>
                      <w:b/>
                    </w:rPr>
                  </w:pPr>
                  <w:r w:rsidRPr="00C63442">
                    <w:rPr>
                      <w:b/>
                    </w:rPr>
                    <w:t>Deliverable (</w:t>
                  </w:r>
                  <w:r w:rsidR="00C63442" w:rsidRPr="00C63442">
                    <w:rPr>
                      <w:b/>
                    </w:rPr>
                    <w:t>measuring</w:t>
                  </w:r>
                  <w:r w:rsidRPr="00C63442">
                    <w:rPr>
                      <w:b/>
                    </w:rPr>
                    <w:t>)</w:t>
                  </w:r>
                </w:p>
              </w:tc>
            </w:tr>
            <w:tr w:rsidR="0023625C" w14:paraId="5210C252" w14:textId="77777777" w:rsidTr="00C63442">
              <w:trPr>
                <w:trHeight w:val="633"/>
              </w:trPr>
              <w:tc>
                <w:tcPr>
                  <w:tcW w:w="3189" w:type="dxa"/>
                  <w:shd w:val="clear" w:color="auto" w:fill="D9D9D9" w:themeFill="background1" w:themeFillShade="D9"/>
                </w:tcPr>
                <w:p w14:paraId="4C9A375D" w14:textId="77777777" w:rsidR="00C63442" w:rsidRPr="00936BB9" w:rsidRDefault="00C63442" w:rsidP="00651BA6">
                  <w:pPr>
                    <w:rPr>
                      <w:i/>
                      <w:u w:val="single"/>
                    </w:rPr>
                  </w:pPr>
                  <w:r w:rsidRPr="00936BB9">
                    <w:rPr>
                      <w:i/>
                      <w:u w:val="single"/>
                    </w:rPr>
                    <w:t xml:space="preserve">Example – </w:t>
                  </w:r>
                </w:p>
                <w:p w14:paraId="534AC5E6" w14:textId="77777777" w:rsidR="0023625C" w:rsidRPr="00C63442" w:rsidRDefault="00C63442" w:rsidP="00651BA6">
                  <w:pPr>
                    <w:rPr>
                      <w:i/>
                    </w:rPr>
                  </w:pPr>
                  <w:r w:rsidRPr="00C63442">
                    <w:rPr>
                      <w:i/>
                    </w:rPr>
                    <w:t>Week one – start 01/01/2000</w:t>
                  </w:r>
                </w:p>
              </w:tc>
              <w:tc>
                <w:tcPr>
                  <w:tcW w:w="3190" w:type="dxa"/>
                  <w:shd w:val="clear" w:color="auto" w:fill="D9D9D9" w:themeFill="background1" w:themeFillShade="D9"/>
                </w:tcPr>
                <w:p w14:paraId="7696DD98" w14:textId="77777777" w:rsidR="00C63442" w:rsidRPr="00936BB9" w:rsidRDefault="00C63442" w:rsidP="00651BA6">
                  <w:pPr>
                    <w:rPr>
                      <w:i/>
                      <w:u w:val="single"/>
                    </w:rPr>
                  </w:pPr>
                  <w:r w:rsidRPr="00936BB9">
                    <w:rPr>
                      <w:i/>
                      <w:u w:val="single"/>
                    </w:rPr>
                    <w:t xml:space="preserve">Example – </w:t>
                  </w:r>
                </w:p>
                <w:p w14:paraId="14C016A5" w14:textId="77777777" w:rsidR="0023625C" w:rsidRPr="00C63442" w:rsidRDefault="00C63442" w:rsidP="00651BA6">
                  <w:pPr>
                    <w:rPr>
                      <w:i/>
                    </w:rPr>
                  </w:pPr>
                  <w:r w:rsidRPr="00C63442">
                    <w:rPr>
                      <w:i/>
                    </w:rPr>
                    <w:t xml:space="preserve">Advertise program </w:t>
                  </w:r>
                </w:p>
              </w:tc>
              <w:tc>
                <w:tcPr>
                  <w:tcW w:w="3190" w:type="dxa"/>
                  <w:shd w:val="clear" w:color="auto" w:fill="D9D9D9" w:themeFill="background1" w:themeFillShade="D9"/>
                </w:tcPr>
                <w:p w14:paraId="28316653" w14:textId="77777777" w:rsidR="00C63442" w:rsidRPr="00936BB9" w:rsidRDefault="00C63442" w:rsidP="00651BA6">
                  <w:pPr>
                    <w:rPr>
                      <w:i/>
                      <w:u w:val="single"/>
                    </w:rPr>
                  </w:pPr>
                  <w:r w:rsidRPr="00936BB9">
                    <w:rPr>
                      <w:i/>
                      <w:u w:val="single"/>
                    </w:rPr>
                    <w:t xml:space="preserve">Example – </w:t>
                  </w:r>
                </w:p>
                <w:p w14:paraId="0A2F4257" w14:textId="77777777" w:rsidR="0023625C" w:rsidRPr="00C63442" w:rsidRDefault="00C63442" w:rsidP="00651BA6">
                  <w:pPr>
                    <w:rPr>
                      <w:i/>
                    </w:rPr>
                  </w:pPr>
                  <w:r w:rsidRPr="00C63442">
                    <w:rPr>
                      <w:i/>
                    </w:rPr>
                    <w:t>Flyer prepared and disseminated</w:t>
                  </w:r>
                </w:p>
              </w:tc>
            </w:tr>
            <w:tr w:rsidR="0023625C" w14:paraId="21016B32" w14:textId="77777777" w:rsidTr="00C63442">
              <w:trPr>
                <w:trHeight w:val="309"/>
              </w:trPr>
              <w:tc>
                <w:tcPr>
                  <w:tcW w:w="3189" w:type="dxa"/>
                </w:tcPr>
                <w:p w14:paraId="67FB9EE6" w14:textId="77777777" w:rsidR="0023625C" w:rsidRDefault="0023625C" w:rsidP="00651BA6"/>
              </w:tc>
              <w:tc>
                <w:tcPr>
                  <w:tcW w:w="3190" w:type="dxa"/>
                </w:tcPr>
                <w:p w14:paraId="3B0BD8F6" w14:textId="77777777" w:rsidR="0023625C" w:rsidRDefault="0023625C" w:rsidP="00651BA6"/>
              </w:tc>
              <w:tc>
                <w:tcPr>
                  <w:tcW w:w="3190" w:type="dxa"/>
                </w:tcPr>
                <w:p w14:paraId="508F356D" w14:textId="77777777" w:rsidR="0023625C" w:rsidRDefault="0023625C" w:rsidP="00651BA6"/>
              </w:tc>
            </w:tr>
            <w:tr w:rsidR="0023625C" w14:paraId="1CC3464F" w14:textId="77777777" w:rsidTr="00C63442">
              <w:trPr>
                <w:trHeight w:val="309"/>
              </w:trPr>
              <w:tc>
                <w:tcPr>
                  <w:tcW w:w="3189" w:type="dxa"/>
                </w:tcPr>
                <w:p w14:paraId="4E7A1369" w14:textId="77777777" w:rsidR="0023625C" w:rsidRDefault="0023625C" w:rsidP="00651BA6"/>
              </w:tc>
              <w:tc>
                <w:tcPr>
                  <w:tcW w:w="3190" w:type="dxa"/>
                </w:tcPr>
                <w:p w14:paraId="3C479077" w14:textId="77777777" w:rsidR="0023625C" w:rsidRDefault="0023625C" w:rsidP="00651BA6"/>
              </w:tc>
              <w:tc>
                <w:tcPr>
                  <w:tcW w:w="3190" w:type="dxa"/>
                </w:tcPr>
                <w:p w14:paraId="207DFF99" w14:textId="77777777" w:rsidR="0023625C" w:rsidRDefault="0023625C" w:rsidP="00651BA6"/>
              </w:tc>
            </w:tr>
            <w:tr w:rsidR="0023625C" w14:paraId="645A2503" w14:textId="77777777" w:rsidTr="00C63442">
              <w:trPr>
                <w:trHeight w:val="309"/>
              </w:trPr>
              <w:tc>
                <w:tcPr>
                  <w:tcW w:w="3189" w:type="dxa"/>
                </w:tcPr>
                <w:p w14:paraId="0A6D013F" w14:textId="77777777" w:rsidR="0023625C" w:rsidRDefault="0023625C" w:rsidP="00651BA6"/>
              </w:tc>
              <w:tc>
                <w:tcPr>
                  <w:tcW w:w="3190" w:type="dxa"/>
                </w:tcPr>
                <w:p w14:paraId="12D57860" w14:textId="77777777" w:rsidR="0023625C" w:rsidRDefault="0023625C" w:rsidP="00651BA6"/>
              </w:tc>
              <w:tc>
                <w:tcPr>
                  <w:tcW w:w="3190" w:type="dxa"/>
                </w:tcPr>
                <w:p w14:paraId="2277ADFA" w14:textId="77777777" w:rsidR="0023625C" w:rsidRDefault="0023625C" w:rsidP="00651BA6"/>
              </w:tc>
            </w:tr>
            <w:tr w:rsidR="00936BB9" w14:paraId="1B6207AA" w14:textId="77777777" w:rsidTr="00C63442">
              <w:trPr>
                <w:trHeight w:val="309"/>
              </w:trPr>
              <w:tc>
                <w:tcPr>
                  <w:tcW w:w="3189" w:type="dxa"/>
                </w:tcPr>
                <w:p w14:paraId="714AD215" w14:textId="77777777" w:rsidR="00936BB9" w:rsidRDefault="00936BB9" w:rsidP="00651BA6"/>
              </w:tc>
              <w:tc>
                <w:tcPr>
                  <w:tcW w:w="3190" w:type="dxa"/>
                </w:tcPr>
                <w:p w14:paraId="5E6A6258" w14:textId="77777777" w:rsidR="00936BB9" w:rsidRDefault="00936BB9" w:rsidP="00651BA6"/>
              </w:tc>
              <w:tc>
                <w:tcPr>
                  <w:tcW w:w="3190" w:type="dxa"/>
                </w:tcPr>
                <w:p w14:paraId="324BA768" w14:textId="77777777" w:rsidR="00936BB9" w:rsidRDefault="00936BB9" w:rsidP="00651BA6"/>
              </w:tc>
            </w:tr>
            <w:tr w:rsidR="00936BB9" w14:paraId="728D2B26" w14:textId="77777777" w:rsidTr="00C63442">
              <w:trPr>
                <w:trHeight w:val="309"/>
              </w:trPr>
              <w:tc>
                <w:tcPr>
                  <w:tcW w:w="3189" w:type="dxa"/>
                </w:tcPr>
                <w:p w14:paraId="1ACCD828" w14:textId="77777777" w:rsidR="00936BB9" w:rsidRDefault="00936BB9" w:rsidP="00651BA6"/>
              </w:tc>
              <w:tc>
                <w:tcPr>
                  <w:tcW w:w="3190" w:type="dxa"/>
                </w:tcPr>
                <w:p w14:paraId="3F8D3060" w14:textId="77777777" w:rsidR="00936BB9" w:rsidRDefault="00936BB9" w:rsidP="00651BA6"/>
              </w:tc>
              <w:tc>
                <w:tcPr>
                  <w:tcW w:w="3190" w:type="dxa"/>
                </w:tcPr>
                <w:p w14:paraId="2685B568" w14:textId="77777777" w:rsidR="00936BB9" w:rsidRDefault="00936BB9" w:rsidP="00651BA6"/>
              </w:tc>
            </w:tr>
          </w:tbl>
          <w:p w14:paraId="2CBD3EE0" w14:textId="77777777" w:rsidR="007C4ADC" w:rsidRDefault="007C4ADC" w:rsidP="00651BA6"/>
        </w:tc>
      </w:tr>
    </w:tbl>
    <w:p w14:paraId="773867C5" w14:textId="77777777" w:rsidR="004917FC" w:rsidRDefault="004917FC" w:rsidP="00901CEE">
      <w:pPr>
        <w:pStyle w:val="ListParagraph"/>
        <w:ind w:left="0"/>
        <w:jc w:val="both"/>
        <w:rPr>
          <w:rStyle w:val="Heading3Char"/>
          <w:b/>
          <w:color w:val="FFFFFF" w:themeColor="background1"/>
          <w:shd w:val="clear" w:color="auto" w:fill="000000" w:themeFill="text1"/>
        </w:rPr>
      </w:pPr>
    </w:p>
    <w:tbl>
      <w:tblPr>
        <w:tblStyle w:val="TableGrid"/>
        <w:tblW w:w="9771" w:type="dxa"/>
        <w:tblLayout w:type="fixed"/>
        <w:tblLook w:val="04A0" w:firstRow="1" w:lastRow="0" w:firstColumn="1" w:lastColumn="0" w:noHBand="0" w:noVBand="1"/>
      </w:tblPr>
      <w:tblGrid>
        <w:gridCol w:w="2689"/>
        <w:gridCol w:w="850"/>
        <w:gridCol w:w="1701"/>
        <w:gridCol w:w="4531"/>
      </w:tblGrid>
      <w:tr w:rsidR="00D123E7" w14:paraId="4E07099C" w14:textId="77777777" w:rsidTr="00D123E7">
        <w:tc>
          <w:tcPr>
            <w:tcW w:w="9771" w:type="dxa"/>
            <w:gridSpan w:val="4"/>
            <w:shd w:val="clear" w:color="auto" w:fill="000000" w:themeFill="text1"/>
          </w:tcPr>
          <w:p w14:paraId="49F1F976" w14:textId="29CE5839" w:rsidR="00D123E7" w:rsidRPr="0057387D" w:rsidRDefault="00D123E7" w:rsidP="0057387D">
            <w:pPr>
              <w:pStyle w:val="ListParagraph"/>
              <w:ind w:left="0"/>
              <w:jc w:val="both"/>
              <w:rPr>
                <w:b/>
                <w:bCs/>
                <w:color w:val="FFFFFF" w:themeColor="background1"/>
              </w:rPr>
            </w:pPr>
            <w:bookmarkStart w:id="22" w:name="_Toc534377658"/>
            <w:r>
              <w:rPr>
                <w:rStyle w:val="Heading3Char"/>
                <w:b/>
                <w:color w:val="FFFFFF" w:themeColor="background1"/>
                <w:shd w:val="clear" w:color="auto" w:fill="000000" w:themeFill="text1"/>
              </w:rPr>
              <w:t>6</w:t>
            </w:r>
            <w:r w:rsidRPr="00E455C3">
              <w:rPr>
                <w:rStyle w:val="Heading3Char"/>
                <w:b/>
                <w:color w:val="FFFFFF" w:themeColor="background1"/>
                <w:shd w:val="clear" w:color="auto" w:fill="000000" w:themeFill="text1"/>
              </w:rPr>
              <w:t xml:space="preserve">. </w:t>
            </w:r>
            <w:r>
              <w:rPr>
                <w:rStyle w:val="Heading3Char"/>
                <w:b/>
                <w:color w:val="FFFFFF" w:themeColor="background1"/>
                <w:shd w:val="clear" w:color="auto" w:fill="000000" w:themeFill="text1"/>
              </w:rPr>
              <w:t xml:space="preserve">FUNDING </w:t>
            </w:r>
            <w:r w:rsidR="00926C32">
              <w:rPr>
                <w:rStyle w:val="Heading3Char"/>
                <w:b/>
                <w:color w:val="FFFFFF" w:themeColor="background1"/>
                <w:shd w:val="clear" w:color="auto" w:fill="000000" w:themeFill="text1"/>
              </w:rPr>
              <w:t xml:space="preserve">SOURCES / </w:t>
            </w:r>
            <w:r>
              <w:rPr>
                <w:rStyle w:val="Heading3Char"/>
                <w:b/>
                <w:color w:val="FFFFFF" w:themeColor="background1"/>
                <w:shd w:val="clear" w:color="auto" w:fill="000000" w:themeFill="text1"/>
              </w:rPr>
              <w:t>TYPE AND AMOUNT REQUIRED</w:t>
            </w:r>
            <w:bookmarkEnd w:id="22"/>
          </w:p>
          <w:p w14:paraId="62FBF84F" w14:textId="77777777" w:rsidR="00D123E7" w:rsidRDefault="00D123E7" w:rsidP="00651BA6">
            <w:r>
              <w:t xml:space="preserve">Provide Quotes and/or evidence where possible of detailed breakdown of envisaged costings. </w:t>
            </w:r>
          </w:p>
          <w:p w14:paraId="7771E3BC" w14:textId="77777777" w:rsidR="00D123E7" w:rsidRDefault="00D123E7" w:rsidP="00651BA6">
            <w:r>
              <w:t xml:space="preserve">NB – Evidence of expenditure will be required at Acquittal stage pending funding approval. </w:t>
            </w:r>
          </w:p>
          <w:p w14:paraId="673A98DB" w14:textId="77777777" w:rsidR="00D123E7" w:rsidRDefault="00D123E7" w:rsidP="00651BA6"/>
        </w:tc>
      </w:tr>
      <w:tr w:rsidR="00D123E7" w14:paraId="7DA1ED07" w14:textId="77777777" w:rsidTr="00D123E7">
        <w:tc>
          <w:tcPr>
            <w:tcW w:w="3539" w:type="dxa"/>
            <w:gridSpan w:val="2"/>
            <w:shd w:val="clear" w:color="auto" w:fill="BFBFBF" w:themeFill="background1" w:themeFillShade="BF"/>
          </w:tcPr>
          <w:p w14:paraId="7F088FC4" w14:textId="77777777" w:rsidR="00D123E7" w:rsidRDefault="00D123E7" w:rsidP="00651BA6">
            <w:pPr>
              <w:tabs>
                <w:tab w:val="left" w:pos="2170"/>
              </w:tabs>
            </w:pPr>
            <w:r>
              <w:t xml:space="preserve">Budget Item Detail </w:t>
            </w:r>
            <w:r>
              <w:tab/>
            </w:r>
          </w:p>
        </w:tc>
        <w:tc>
          <w:tcPr>
            <w:tcW w:w="1701" w:type="dxa"/>
            <w:shd w:val="clear" w:color="auto" w:fill="BFBFBF" w:themeFill="background1" w:themeFillShade="BF"/>
          </w:tcPr>
          <w:p w14:paraId="06805A34" w14:textId="77777777" w:rsidR="00D123E7" w:rsidRDefault="00D123E7" w:rsidP="00651BA6">
            <w:r>
              <w:t>Total Cost  $</w:t>
            </w:r>
          </w:p>
        </w:tc>
        <w:tc>
          <w:tcPr>
            <w:tcW w:w="4531" w:type="dxa"/>
            <w:shd w:val="clear" w:color="auto" w:fill="BFBFBF" w:themeFill="background1" w:themeFillShade="BF"/>
          </w:tcPr>
          <w:p w14:paraId="05112415" w14:textId="77777777" w:rsidR="00D123E7" w:rsidRDefault="00D123E7" w:rsidP="00651BA6">
            <w:r>
              <w:t xml:space="preserve">What is the duration of funding </w:t>
            </w:r>
            <w:proofErr w:type="spellStart"/>
            <w:r>
              <w:t>eg</w:t>
            </w:r>
            <w:proofErr w:type="spellEnd"/>
            <w:r>
              <w:t xml:space="preserve"> 1yr, 2yr </w:t>
            </w:r>
            <w:proofErr w:type="spellStart"/>
            <w:r>
              <w:t>etc</w:t>
            </w:r>
            <w:proofErr w:type="spellEnd"/>
          </w:p>
        </w:tc>
      </w:tr>
      <w:tr w:rsidR="00D123E7" w14:paraId="78725142" w14:textId="77777777" w:rsidTr="00D123E7">
        <w:tc>
          <w:tcPr>
            <w:tcW w:w="3539" w:type="dxa"/>
            <w:gridSpan w:val="2"/>
            <w:shd w:val="clear" w:color="auto" w:fill="auto"/>
          </w:tcPr>
          <w:p w14:paraId="480F169C" w14:textId="77777777" w:rsidR="00D123E7" w:rsidRDefault="00D123E7" w:rsidP="00651BA6">
            <w:pPr>
              <w:tabs>
                <w:tab w:val="left" w:pos="2170"/>
              </w:tabs>
            </w:pPr>
          </w:p>
        </w:tc>
        <w:tc>
          <w:tcPr>
            <w:tcW w:w="1701" w:type="dxa"/>
            <w:shd w:val="clear" w:color="auto" w:fill="auto"/>
          </w:tcPr>
          <w:p w14:paraId="05E33C43" w14:textId="77777777" w:rsidR="00D123E7" w:rsidRDefault="00D123E7" w:rsidP="00651BA6"/>
        </w:tc>
        <w:tc>
          <w:tcPr>
            <w:tcW w:w="4531" w:type="dxa"/>
            <w:shd w:val="clear" w:color="auto" w:fill="auto"/>
          </w:tcPr>
          <w:p w14:paraId="798B84CB" w14:textId="77777777" w:rsidR="00D123E7" w:rsidRDefault="00D123E7" w:rsidP="00651BA6"/>
        </w:tc>
      </w:tr>
      <w:tr w:rsidR="00D123E7" w14:paraId="189D3EDC" w14:textId="77777777" w:rsidTr="00D123E7">
        <w:tc>
          <w:tcPr>
            <w:tcW w:w="3539" w:type="dxa"/>
            <w:gridSpan w:val="2"/>
            <w:shd w:val="clear" w:color="auto" w:fill="auto"/>
          </w:tcPr>
          <w:p w14:paraId="54A4585F" w14:textId="77777777" w:rsidR="00D123E7" w:rsidRDefault="00D123E7" w:rsidP="00651BA6">
            <w:pPr>
              <w:tabs>
                <w:tab w:val="left" w:pos="2170"/>
              </w:tabs>
            </w:pPr>
          </w:p>
        </w:tc>
        <w:tc>
          <w:tcPr>
            <w:tcW w:w="1701" w:type="dxa"/>
            <w:shd w:val="clear" w:color="auto" w:fill="auto"/>
          </w:tcPr>
          <w:p w14:paraId="3FDF170B" w14:textId="77777777" w:rsidR="00D123E7" w:rsidRDefault="00D123E7" w:rsidP="00651BA6"/>
        </w:tc>
        <w:tc>
          <w:tcPr>
            <w:tcW w:w="4531" w:type="dxa"/>
            <w:shd w:val="clear" w:color="auto" w:fill="auto"/>
          </w:tcPr>
          <w:p w14:paraId="6C83D55D" w14:textId="77777777" w:rsidR="00D123E7" w:rsidRDefault="00D123E7" w:rsidP="00651BA6"/>
        </w:tc>
      </w:tr>
      <w:tr w:rsidR="00D123E7" w14:paraId="19B9F13B" w14:textId="77777777" w:rsidTr="00D123E7">
        <w:tc>
          <w:tcPr>
            <w:tcW w:w="3539" w:type="dxa"/>
            <w:gridSpan w:val="2"/>
            <w:shd w:val="clear" w:color="auto" w:fill="auto"/>
          </w:tcPr>
          <w:p w14:paraId="63812AF4" w14:textId="77777777" w:rsidR="00D123E7" w:rsidRDefault="00D123E7" w:rsidP="00651BA6">
            <w:pPr>
              <w:tabs>
                <w:tab w:val="left" w:pos="2170"/>
              </w:tabs>
            </w:pPr>
          </w:p>
        </w:tc>
        <w:tc>
          <w:tcPr>
            <w:tcW w:w="1701" w:type="dxa"/>
            <w:shd w:val="clear" w:color="auto" w:fill="auto"/>
          </w:tcPr>
          <w:p w14:paraId="6D59B2D9" w14:textId="77777777" w:rsidR="00D123E7" w:rsidRDefault="00D123E7" w:rsidP="00651BA6"/>
        </w:tc>
        <w:tc>
          <w:tcPr>
            <w:tcW w:w="4531" w:type="dxa"/>
            <w:shd w:val="clear" w:color="auto" w:fill="auto"/>
          </w:tcPr>
          <w:p w14:paraId="252F115D" w14:textId="77777777" w:rsidR="00D123E7" w:rsidRDefault="00D123E7" w:rsidP="00651BA6"/>
        </w:tc>
      </w:tr>
      <w:tr w:rsidR="00D123E7" w14:paraId="3A2474C1" w14:textId="77777777" w:rsidTr="00D123E7">
        <w:tc>
          <w:tcPr>
            <w:tcW w:w="3539" w:type="dxa"/>
            <w:gridSpan w:val="2"/>
            <w:shd w:val="clear" w:color="auto" w:fill="auto"/>
          </w:tcPr>
          <w:p w14:paraId="0D68331D" w14:textId="77777777" w:rsidR="00D123E7" w:rsidRDefault="00D123E7" w:rsidP="00651BA6">
            <w:pPr>
              <w:tabs>
                <w:tab w:val="left" w:pos="2170"/>
              </w:tabs>
            </w:pPr>
            <w:r>
              <w:t>TOTAL of Funding requested:</w:t>
            </w:r>
          </w:p>
        </w:tc>
        <w:tc>
          <w:tcPr>
            <w:tcW w:w="1701" w:type="dxa"/>
            <w:shd w:val="clear" w:color="auto" w:fill="auto"/>
          </w:tcPr>
          <w:p w14:paraId="717D885E" w14:textId="77777777" w:rsidR="00D123E7" w:rsidRDefault="00D123E7" w:rsidP="00651BA6"/>
        </w:tc>
        <w:tc>
          <w:tcPr>
            <w:tcW w:w="4531" w:type="dxa"/>
            <w:shd w:val="clear" w:color="auto" w:fill="D9D9D9" w:themeFill="background1" w:themeFillShade="D9"/>
          </w:tcPr>
          <w:p w14:paraId="77E57E1F" w14:textId="77777777" w:rsidR="00D123E7" w:rsidRDefault="00D123E7" w:rsidP="00651BA6"/>
        </w:tc>
      </w:tr>
      <w:tr w:rsidR="00D123E7" w14:paraId="1B2A8FF6" w14:textId="77777777" w:rsidTr="00D123E7">
        <w:tc>
          <w:tcPr>
            <w:tcW w:w="9771" w:type="dxa"/>
            <w:gridSpan w:val="4"/>
            <w:shd w:val="clear" w:color="auto" w:fill="D9D9D9" w:themeFill="background1" w:themeFillShade="D9"/>
          </w:tcPr>
          <w:p w14:paraId="239FF5F1" w14:textId="77777777" w:rsidR="00D123E7" w:rsidRDefault="00D123E7" w:rsidP="00651BA6">
            <w:pPr>
              <w:tabs>
                <w:tab w:val="left" w:pos="2170"/>
              </w:tabs>
            </w:pPr>
            <w:r>
              <w:t xml:space="preserve">Identify which Funding Source you are applying for below. </w:t>
            </w:r>
          </w:p>
          <w:p w14:paraId="4AAAF29F" w14:textId="77777777" w:rsidR="00D123E7" w:rsidRDefault="00D123E7" w:rsidP="00B45634">
            <w:r>
              <w:t xml:space="preserve">[Refer to Funding Approval Guidelines pages </w:t>
            </w:r>
            <w:r w:rsidR="007A6BEA">
              <w:t>3-7</w:t>
            </w:r>
            <w:r>
              <w:t xml:space="preserve"> for details].</w:t>
            </w:r>
          </w:p>
        </w:tc>
      </w:tr>
      <w:tr w:rsidR="00D123E7" w14:paraId="7FF88CEC" w14:textId="77777777" w:rsidTr="00D123E7">
        <w:tc>
          <w:tcPr>
            <w:tcW w:w="2689" w:type="dxa"/>
            <w:shd w:val="clear" w:color="auto" w:fill="auto"/>
          </w:tcPr>
          <w:p w14:paraId="4AE18DCF" w14:textId="77777777" w:rsidR="00D123E7" w:rsidRDefault="00D123E7" w:rsidP="00651BA6">
            <w:r>
              <w:t xml:space="preserve">Other Program Payments:              </w:t>
            </w:r>
          </w:p>
        </w:tc>
        <w:tc>
          <w:tcPr>
            <w:tcW w:w="7082" w:type="dxa"/>
            <w:gridSpan w:val="3"/>
            <w:shd w:val="clear" w:color="auto" w:fill="auto"/>
          </w:tcPr>
          <w:p w14:paraId="4A0A15F1" w14:textId="000BF05A" w:rsidR="00D123E7" w:rsidRDefault="005D6B61" w:rsidP="005D6B61">
            <w:r>
              <w:t>Yes / No</w:t>
            </w:r>
          </w:p>
        </w:tc>
      </w:tr>
      <w:tr w:rsidR="00D123E7" w14:paraId="5EE94679" w14:textId="77777777" w:rsidTr="00D123E7">
        <w:tc>
          <w:tcPr>
            <w:tcW w:w="2689" w:type="dxa"/>
            <w:shd w:val="clear" w:color="auto" w:fill="auto"/>
          </w:tcPr>
          <w:p w14:paraId="7D4339C9" w14:textId="77777777" w:rsidR="00D123E7" w:rsidRDefault="00D123E7" w:rsidP="00651BA6">
            <w:r>
              <w:t xml:space="preserve">GPC Program Payments:                 </w:t>
            </w:r>
          </w:p>
        </w:tc>
        <w:tc>
          <w:tcPr>
            <w:tcW w:w="7082" w:type="dxa"/>
            <w:gridSpan w:val="3"/>
            <w:shd w:val="clear" w:color="auto" w:fill="auto"/>
          </w:tcPr>
          <w:p w14:paraId="170CBE32" w14:textId="443C8C4A" w:rsidR="00D123E7" w:rsidRDefault="005D6B61" w:rsidP="00651BA6">
            <w:r>
              <w:t>Yes / No</w:t>
            </w:r>
          </w:p>
        </w:tc>
      </w:tr>
      <w:tr w:rsidR="00D62657" w14:paraId="7D309827" w14:textId="77777777" w:rsidTr="00677266">
        <w:tc>
          <w:tcPr>
            <w:tcW w:w="9771" w:type="dxa"/>
            <w:gridSpan w:val="4"/>
            <w:shd w:val="clear" w:color="auto" w:fill="D9D9D9" w:themeFill="background1" w:themeFillShade="D9"/>
          </w:tcPr>
          <w:p w14:paraId="097589B5" w14:textId="664AF8EF" w:rsidR="00D62657" w:rsidRDefault="00D62657" w:rsidP="00651BA6">
            <w:r>
              <w:t xml:space="preserve">Other Funding Sources: </w:t>
            </w:r>
          </w:p>
        </w:tc>
      </w:tr>
      <w:tr w:rsidR="00632195" w14:paraId="1A06BEFE" w14:textId="77777777" w:rsidTr="00D123E7">
        <w:tc>
          <w:tcPr>
            <w:tcW w:w="2689" w:type="dxa"/>
            <w:shd w:val="clear" w:color="auto" w:fill="auto"/>
          </w:tcPr>
          <w:p w14:paraId="21244500" w14:textId="1F9D18D9" w:rsidR="00632195" w:rsidRDefault="00632195" w:rsidP="00651BA6">
            <w:r>
              <w:t xml:space="preserve">Have you applied for Funding from other sources for this proposal? </w:t>
            </w:r>
          </w:p>
        </w:tc>
        <w:tc>
          <w:tcPr>
            <w:tcW w:w="7082" w:type="dxa"/>
            <w:gridSpan w:val="3"/>
            <w:shd w:val="clear" w:color="auto" w:fill="auto"/>
          </w:tcPr>
          <w:p w14:paraId="0777CD2C" w14:textId="68CF0403" w:rsidR="00632195" w:rsidRDefault="00632195" w:rsidP="00651BA6">
            <w:r>
              <w:t>Yes / No</w:t>
            </w:r>
          </w:p>
        </w:tc>
      </w:tr>
      <w:tr w:rsidR="00632195" w14:paraId="35EEEBF0" w14:textId="77777777" w:rsidTr="00D123E7">
        <w:tc>
          <w:tcPr>
            <w:tcW w:w="2689" w:type="dxa"/>
            <w:shd w:val="clear" w:color="auto" w:fill="auto"/>
          </w:tcPr>
          <w:p w14:paraId="530F43C4" w14:textId="6D9FBDE5" w:rsidR="00632195" w:rsidRDefault="00632195" w:rsidP="00651BA6">
            <w:r>
              <w:t>If “Yes” please provide details including amount(s)</w:t>
            </w:r>
          </w:p>
        </w:tc>
        <w:tc>
          <w:tcPr>
            <w:tcW w:w="7082" w:type="dxa"/>
            <w:gridSpan w:val="3"/>
            <w:shd w:val="clear" w:color="auto" w:fill="auto"/>
          </w:tcPr>
          <w:p w14:paraId="0BA78D93" w14:textId="77777777" w:rsidR="00632195" w:rsidRDefault="00632195" w:rsidP="00651BA6"/>
        </w:tc>
      </w:tr>
      <w:tr w:rsidR="00632195" w14:paraId="30434439" w14:textId="77777777" w:rsidTr="00D123E7">
        <w:tc>
          <w:tcPr>
            <w:tcW w:w="2689" w:type="dxa"/>
            <w:shd w:val="clear" w:color="auto" w:fill="auto"/>
          </w:tcPr>
          <w:p w14:paraId="43399180" w14:textId="6E6A93CB" w:rsidR="00632195" w:rsidRDefault="00632195" w:rsidP="00651BA6">
            <w:r>
              <w:t xml:space="preserve">Do you intend to apply for Funding from other sources for this proposal? </w:t>
            </w:r>
          </w:p>
        </w:tc>
        <w:tc>
          <w:tcPr>
            <w:tcW w:w="7082" w:type="dxa"/>
            <w:gridSpan w:val="3"/>
            <w:shd w:val="clear" w:color="auto" w:fill="auto"/>
          </w:tcPr>
          <w:p w14:paraId="128FC347" w14:textId="09B4CD55" w:rsidR="00632195" w:rsidRDefault="00632195" w:rsidP="00651BA6">
            <w:r>
              <w:t xml:space="preserve">Yes / No </w:t>
            </w:r>
          </w:p>
        </w:tc>
      </w:tr>
      <w:tr w:rsidR="00632195" w14:paraId="3D227836" w14:textId="77777777" w:rsidTr="00D123E7">
        <w:tc>
          <w:tcPr>
            <w:tcW w:w="2689" w:type="dxa"/>
            <w:shd w:val="clear" w:color="auto" w:fill="auto"/>
          </w:tcPr>
          <w:p w14:paraId="53746BF9" w14:textId="670B5DB7" w:rsidR="00632195" w:rsidRDefault="00632195" w:rsidP="00651BA6">
            <w:r>
              <w:t xml:space="preserve">If “Yes” please provide details including amount(s) </w:t>
            </w:r>
          </w:p>
        </w:tc>
        <w:tc>
          <w:tcPr>
            <w:tcW w:w="7082" w:type="dxa"/>
            <w:gridSpan w:val="3"/>
            <w:shd w:val="clear" w:color="auto" w:fill="auto"/>
          </w:tcPr>
          <w:p w14:paraId="345F0A7F" w14:textId="77777777" w:rsidR="00632195" w:rsidRDefault="00632195" w:rsidP="00651BA6"/>
        </w:tc>
      </w:tr>
    </w:tbl>
    <w:p w14:paraId="364186A5" w14:textId="77777777" w:rsidR="004917FC" w:rsidRDefault="004917FC" w:rsidP="00901CEE">
      <w:pPr>
        <w:pStyle w:val="ListParagraph"/>
        <w:ind w:left="0"/>
        <w:jc w:val="both"/>
        <w:rPr>
          <w:rStyle w:val="Strong"/>
          <w:color w:val="FFFFFF" w:themeColor="background1"/>
        </w:rPr>
      </w:pPr>
    </w:p>
    <w:tbl>
      <w:tblPr>
        <w:tblStyle w:val="TableGrid"/>
        <w:tblW w:w="0" w:type="auto"/>
        <w:tblLayout w:type="fixed"/>
        <w:tblLook w:val="04A0" w:firstRow="1" w:lastRow="0" w:firstColumn="1" w:lastColumn="0" w:noHBand="0" w:noVBand="1"/>
      </w:tblPr>
      <w:tblGrid>
        <w:gridCol w:w="9771"/>
      </w:tblGrid>
      <w:tr w:rsidR="007C4ADC" w:rsidRPr="00E42C1E" w14:paraId="2DA38287" w14:textId="77777777" w:rsidTr="00651BA6">
        <w:tc>
          <w:tcPr>
            <w:tcW w:w="9771" w:type="dxa"/>
            <w:shd w:val="clear" w:color="auto" w:fill="000000" w:themeFill="text1"/>
          </w:tcPr>
          <w:p w14:paraId="0AD736FF" w14:textId="77777777" w:rsidR="007C4ADC" w:rsidRPr="0057387D" w:rsidRDefault="007C4ADC" w:rsidP="0057387D">
            <w:pPr>
              <w:pStyle w:val="ListParagraph"/>
              <w:ind w:left="0"/>
              <w:jc w:val="both"/>
              <w:rPr>
                <w:b/>
                <w:bCs/>
                <w:color w:val="FFFFFF" w:themeColor="background1"/>
              </w:rPr>
            </w:pPr>
            <w:bookmarkStart w:id="23" w:name="_Toc534377659"/>
            <w:r>
              <w:rPr>
                <w:rStyle w:val="Heading3Char"/>
                <w:b/>
                <w:color w:val="FFFFFF" w:themeColor="background1"/>
                <w:shd w:val="clear" w:color="auto" w:fill="000000" w:themeFill="text1"/>
              </w:rPr>
              <w:t>7. PROPOSAL MILESTONES &amp; REVIEWS</w:t>
            </w:r>
            <w:bookmarkEnd w:id="23"/>
          </w:p>
          <w:p w14:paraId="7D6579F3" w14:textId="77777777" w:rsidR="007C4ADC" w:rsidRDefault="007C4ADC" w:rsidP="00651BA6">
            <w:r>
              <w:t xml:space="preserve">Insert any key milestones and how the proposal will be reviewed. </w:t>
            </w:r>
          </w:p>
          <w:p w14:paraId="39044AA6" w14:textId="77777777" w:rsidR="007C4ADC" w:rsidRDefault="007C4ADC" w:rsidP="00651BA6">
            <w:r>
              <w:t xml:space="preserve">Milestones are measurable &amp; observable and serve as progress markers (flags) on a work plan. </w:t>
            </w:r>
          </w:p>
          <w:p w14:paraId="74B0A761" w14:textId="77777777" w:rsidR="007C4ADC" w:rsidRDefault="007C4ADC" w:rsidP="00651BA6">
            <w:r>
              <w:t xml:space="preserve">Identify your proposed timeline with start and end dates. </w:t>
            </w:r>
          </w:p>
          <w:p w14:paraId="381235B7" w14:textId="77777777" w:rsidR="007C4ADC" w:rsidRPr="00E42C1E" w:rsidRDefault="007C4ADC" w:rsidP="00651BA6"/>
        </w:tc>
      </w:tr>
      <w:tr w:rsidR="007C4ADC" w14:paraId="559223CC" w14:textId="77777777" w:rsidTr="00651BA6">
        <w:tc>
          <w:tcPr>
            <w:tcW w:w="9771" w:type="dxa"/>
            <w:shd w:val="clear" w:color="auto" w:fill="auto"/>
          </w:tcPr>
          <w:p w14:paraId="74D32EBC" w14:textId="77777777" w:rsidR="007C4ADC" w:rsidRDefault="007C4ADC" w:rsidP="00651BA6"/>
          <w:p w14:paraId="64B4DD41" w14:textId="77777777" w:rsidR="007C4ADC" w:rsidRDefault="007C4ADC" w:rsidP="00651BA6"/>
          <w:p w14:paraId="0998E34E" w14:textId="77777777" w:rsidR="0057387D" w:rsidRDefault="0057387D" w:rsidP="00651BA6"/>
          <w:p w14:paraId="4954CEE6" w14:textId="77777777" w:rsidR="007C4ADC" w:rsidRDefault="007C4ADC" w:rsidP="00651BA6"/>
        </w:tc>
      </w:tr>
    </w:tbl>
    <w:p w14:paraId="62742592" w14:textId="77777777" w:rsidR="004917FC" w:rsidRDefault="004917FC" w:rsidP="00901CEE">
      <w:pPr>
        <w:pStyle w:val="ListParagraph"/>
        <w:ind w:left="0"/>
        <w:jc w:val="both"/>
        <w:rPr>
          <w:rStyle w:val="Strong"/>
          <w:color w:val="FFFFFF" w:themeColor="background1"/>
        </w:rPr>
      </w:pPr>
    </w:p>
    <w:tbl>
      <w:tblPr>
        <w:tblStyle w:val="TableGrid"/>
        <w:tblW w:w="0" w:type="auto"/>
        <w:tblLayout w:type="fixed"/>
        <w:tblLook w:val="04A0" w:firstRow="1" w:lastRow="0" w:firstColumn="1" w:lastColumn="0" w:noHBand="0" w:noVBand="1"/>
      </w:tblPr>
      <w:tblGrid>
        <w:gridCol w:w="9771"/>
      </w:tblGrid>
      <w:tr w:rsidR="007C4ADC" w14:paraId="43120E00" w14:textId="77777777" w:rsidTr="00651BA6">
        <w:tc>
          <w:tcPr>
            <w:tcW w:w="9771" w:type="dxa"/>
            <w:shd w:val="clear" w:color="auto" w:fill="000000" w:themeFill="text1"/>
          </w:tcPr>
          <w:p w14:paraId="1CD2316D" w14:textId="77777777" w:rsidR="007C4ADC" w:rsidRPr="0057387D" w:rsidRDefault="007C4ADC" w:rsidP="0057387D">
            <w:pPr>
              <w:pStyle w:val="ListParagraph"/>
              <w:ind w:left="0"/>
              <w:jc w:val="both"/>
              <w:rPr>
                <w:b/>
                <w:bCs/>
                <w:color w:val="FFFFFF" w:themeColor="background1"/>
              </w:rPr>
            </w:pPr>
            <w:bookmarkStart w:id="24" w:name="_Toc534377660"/>
            <w:r>
              <w:rPr>
                <w:rStyle w:val="Heading3Char"/>
                <w:b/>
                <w:color w:val="FFFFFF" w:themeColor="background1"/>
                <w:shd w:val="clear" w:color="auto" w:fill="000000" w:themeFill="text1"/>
              </w:rPr>
              <w:t>8. OTHER INFORMATION</w:t>
            </w:r>
            <w:bookmarkEnd w:id="24"/>
          </w:p>
          <w:p w14:paraId="46BEDED7" w14:textId="77777777" w:rsidR="007C4ADC" w:rsidRDefault="007C4ADC" w:rsidP="00651BA6">
            <w:r>
              <w:t xml:space="preserve">Insert any other relevant information if any. </w:t>
            </w:r>
          </w:p>
          <w:p w14:paraId="2377B972" w14:textId="77777777" w:rsidR="007C4ADC" w:rsidRDefault="007C4ADC" w:rsidP="00651BA6"/>
        </w:tc>
      </w:tr>
      <w:tr w:rsidR="007C4ADC" w14:paraId="6E51A21D" w14:textId="77777777" w:rsidTr="00567975">
        <w:trPr>
          <w:trHeight w:val="63"/>
        </w:trPr>
        <w:tc>
          <w:tcPr>
            <w:tcW w:w="9771" w:type="dxa"/>
            <w:shd w:val="clear" w:color="auto" w:fill="auto"/>
          </w:tcPr>
          <w:p w14:paraId="26AFE9B2" w14:textId="77777777" w:rsidR="007C4ADC" w:rsidRDefault="007C4ADC" w:rsidP="00651BA6"/>
          <w:p w14:paraId="45A52762" w14:textId="77777777" w:rsidR="007C4ADC" w:rsidRDefault="007C4ADC" w:rsidP="00651BA6"/>
          <w:p w14:paraId="3EC0322C" w14:textId="77777777" w:rsidR="007C4ADC" w:rsidRDefault="007C4ADC" w:rsidP="00651BA6"/>
        </w:tc>
      </w:tr>
    </w:tbl>
    <w:p w14:paraId="4CC53476" w14:textId="77777777" w:rsidR="004917FC" w:rsidRDefault="004917FC" w:rsidP="00901CEE">
      <w:pPr>
        <w:pStyle w:val="ListParagraph"/>
        <w:ind w:left="0"/>
        <w:jc w:val="both"/>
        <w:rPr>
          <w:rStyle w:val="Strong"/>
          <w:color w:val="FFFFFF" w:themeColor="background1"/>
        </w:rPr>
      </w:pPr>
    </w:p>
    <w:tbl>
      <w:tblPr>
        <w:tblStyle w:val="TableGrid"/>
        <w:tblW w:w="0" w:type="auto"/>
        <w:tblLayout w:type="fixed"/>
        <w:tblLook w:val="04A0" w:firstRow="1" w:lastRow="0" w:firstColumn="1" w:lastColumn="0" w:noHBand="0" w:noVBand="1"/>
      </w:tblPr>
      <w:tblGrid>
        <w:gridCol w:w="9771"/>
      </w:tblGrid>
      <w:tr w:rsidR="0039558F" w:rsidRPr="00095472" w14:paraId="3BD9E9BD" w14:textId="77777777" w:rsidTr="00651BA6">
        <w:tc>
          <w:tcPr>
            <w:tcW w:w="9771" w:type="dxa"/>
            <w:shd w:val="clear" w:color="auto" w:fill="000000" w:themeFill="text1"/>
          </w:tcPr>
          <w:p w14:paraId="447A6B82" w14:textId="77777777" w:rsidR="0039558F" w:rsidRDefault="0039558F" w:rsidP="00651BA6">
            <w:pPr>
              <w:pStyle w:val="ListParagraph"/>
              <w:ind w:left="0"/>
              <w:jc w:val="both"/>
              <w:rPr>
                <w:rStyle w:val="Strong"/>
                <w:color w:val="FFFFFF" w:themeColor="background1"/>
              </w:rPr>
            </w:pPr>
            <w:bookmarkStart w:id="25" w:name="_Toc534377661"/>
            <w:r>
              <w:rPr>
                <w:rStyle w:val="Heading3Char"/>
                <w:b/>
                <w:color w:val="FFFFFF" w:themeColor="background1"/>
                <w:shd w:val="clear" w:color="auto" w:fill="000000" w:themeFill="text1"/>
              </w:rPr>
              <w:t>9. DECLARATION</w:t>
            </w:r>
            <w:bookmarkEnd w:id="25"/>
          </w:p>
          <w:p w14:paraId="277B2F7F" w14:textId="77777777" w:rsidR="0039558F" w:rsidRPr="00095472" w:rsidRDefault="0039558F" w:rsidP="00651BA6">
            <w:pPr>
              <w:rPr>
                <w:b/>
              </w:rPr>
            </w:pPr>
          </w:p>
        </w:tc>
      </w:tr>
      <w:tr w:rsidR="0039558F" w14:paraId="27FC495F" w14:textId="77777777" w:rsidTr="00651BA6">
        <w:tc>
          <w:tcPr>
            <w:tcW w:w="9771" w:type="dxa"/>
            <w:shd w:val="clear" w:color="auto" w:fill="auto"/>
          </w:tcPr>
          <w:p w14:paraId="31E8BFE4" w14:textId="77777777" w:rsidR="0039558F" w:rsidRDefault="0039558F" w:rsidP="00651BA6">
            <w:r>
              <w:t xml:space="preserve">It is hereby confirmed that I, the applicant am: </w:t>
            </w:r>
          </w:p>
          <w:p w14:paraId="7C295611" w14:textId="0DFADF6F" w:rsidR="0039558F" w:rsidRDefault="0039558F" w:rsidP="00651BA6">
            <w:pPr>
              <w:pStyle w:val="ListParagraph"/>
              <w:numPr>
                <w:ilvl w:val="0"/>
                <w:numId w:val="11"/>
              </w:numPr>
            </w:pPr>
            <w:r>
              <w:t xml:space="preserve">Recognised and accepted as a traditional owner of the </w:t>
            </w:r>
          </w:p>
          <w:p w14:paraId="1CAEB2D5" w14:textId="6C5A605E" w:rsidR="00567975" w:rsidRDefault="00567975" w:rsidP="00651BA6">
            <w:r>
              <w:t xml:space="preserve">              Please indicate by X</w:t>
            </w:r>
            <w:r>
              <w:tab/>
            </w:r>
            <w:r>
              <w:tab/>
            </w:r>
            <w:r>
              <w:tab/>
            </w:r>
            <w:r>
              <w:tab/>
            </w:r>
            <w:r w:rsidR="0039558F">
              <w:sym w:font="Wingdings" w:char="F06F"/>
            </w:r>
            <w:r w:rsidR="0039558F">
              <w:tab/>
              <w:t xml:space="preserve">Gooreng </w:t>
            </w:r>
            <w:proofErr w:type="spellStart"/>
            <w:r w:rsidR="0039558F">
              <w:t>Gooreng</w:t>
            </w:r>
            <w:proofErr w:type="spellEnd"/>
          </w:p>
          <w:p w14:paraId="750F65A0" w14:textId="5FE85FBF" w:rsidR="00567975" w:rsidRDefault="0039558F" w:rsidP="007021EC">
            <w:pPr>
              <w:pStyle w:val="ListParagraph"/>
              <w:numPr>
                <w:ilvl w:val="0"/>
                <w:numId w:val="12"/>
              </w:numPr>
            </w:pPr>
            <w:r>
              <w:tab/>
              <w:t>Gurang</w:t>
            </w:r>
          </w:p>
          <w:p w14:paraId="6ABA9991" w14:textId="409E09D1" w:rsidR="00567975" w:rsidRDefault="0039558F" w:rsidP="00567975">
            <w:pPr>
              <w:pStyle w:val="ListParagraph"/>
              <w:numPr>
                <w:ilvl w:val="0"/>
                <w:numId w:val="12"/>
              </w:numPr>
            </w:pPr>
            <w:r>
              <w:tab/>
              <w:t>Bunda</w:t>
            </w:r>
          </w:p>
          <w:p w14:paraId="7F818356" w14:textId="77777777" w:rsidR="0039558F" w:rsidRDefault="0039558F" w:rsidP="0039558F">
            <w:pPr>
              <w:pStyle w:val="ListParagraph"/>
              <w:numPr>
                <w:ilvl w:val="0"/>
                <w:numId w:val="12"/>
              </w:numPr>
            </w:pPr>
            <w:r>
              <w:tab/>
              <w:t>Byellee</w:t>
            </w:r>
          </w:p>
          <w:p w14:paraId="0B1313FF" w14:textId="77777777" w:rsidR="00567975" w:rsidRDefault="00567975" w:rsidP="00567975"/>
          <w:p w14:paraId="26987042" w14:textId="77777777" w:rsidR="0039558F" w:rsidRDefault="0039558F" w:rsidP="0039558F">
            <w:pPr>
              <w:pStyle w:val="ListParagraph"/>
              <w:numPr>
                <w:ilvl w:val="0"/>
                <w:numId w:val="11"/>
              </w:numPr>
            </w:pPr>
            <w:r>
              <w:t xml:space="preserve">PCCC Apical Ancestor </w:t>
            </w:r>
          </w:p>
          <w:p w14:paraId="41174AC0" w14:textId="77777777" w:rsidR="0039558F" w:rsidRDefault="0039558F" w:rsidP="00651BA6">
            <w:pPr>
              <w:pStyle w:val="ListParagraph"/>
            </w:pPr>
            <w:r>
              <w:t>[please identify Apical, Family &amp; Cultural group]_______________________________________</w:t>
            </w:r>
          </w:p>
          <w:p w14:paraId="359B7920" w14:textId="77777777" w:rsidR="0039558F" w:rsidRDefault="0039558F" w:rsidP="00651BA6"/>
          <w:p w14:paraId="28827E25" w14:textId="77052D7B" w:rsidR="0039558F" w:rsidRPr="00CB52F0" w:rsidRDefault="0039558F" w:rsidP="0039558F">
            <w:pPr>
              <w:pStyle w:val="ListParagraph"/>
              <w:numPr>
                <w:ilvl w:val="0"/>
                <w:numId w:val="11"/>
              </w:numPr>
            </w:pPr>
            <w:r>
              <w:t xml:space="preserve">I enclose a letter of endorsement from the PCCC Trust:     </w:t>
            </w:r>
            <w:r w:rsidR="00567975">
              <w:t xml:space="preserve">Y / N   </w:t>
            </w:r>
            <w:r>
              <w:t xml:space="preserve">  </w:t>
            </w:r>
            <w:r w:rsidRPr="002906BA">
              <w:rPr>
                <w:b/>
              </w:rPr>
              <w:t xml:space="preserve"> </w:t>
            </w:r>
          </w:p>
          <w:p w14:paraId="765CF314" w14:textId="77777777" w:rsidR="00CB52F0" w:rsidRDefault="00CB52F0" w:rsidP="00CB52F0">
            <w:pPr>
              <w:pStyle w:val="ListParagraph"/>
            </w:pPr>
          </w:p>
          <w:p w14:paraId="312E09CA" w14:textId="77777777" w:rsidR="005075D5" w:rsidRPr="00CB52F0" w:rsidRDefault="005075D5" w:rsidP="002906BA">
            <w:pPr>
              <w:pStyle w:val="ListParagraph"/>
              <w:rPr>
                <w:color w:val="FF0000"/>
              </w:rPr>
            </w:pPr>
            <w:r w:rsidRPr="00CB52F0">
              <w:rPr>
                <w:color w:val="FF0000"/>
              </w:rPr>
              <w:t>** If endorsement is not received from PCCC Trust, your application is not eligible**</w:t>
            </w:r>
          </w:p>
          <w:p w14:paraId="2ECDCB48" w14:textId="77777777" w:rsidR="0039558F" w:rsidRDefault="0039558F" w:rsidP="00651BA6"/>
        </w:tc>
      </w:tr>
      <w:tr w:rsidR="0039558F" w14:paraId="02066384" w14:textId="77777777" w:rsidTr="00651BA6">
        <w:tc>
          <w:tcPr>
            <w:tcW w:w="9771" w:type="dxa"/>
            <w:shd w:val="clear" w:color="auto" w:fill="auto"/>
          </w:tcPr>
          <w:p w14:paraId="14978E8A" w14:textId="77777777" w:rsidR="0039558F" w:rsidRDefault="0039558F" w:rsidP="00651BA6">
            <w:r>
              <w:sym w:font="Wingdings" w:char="F06F"/>
            </w:r>
            <w:r>
              <w:t xml:space="preserve">    I declare that the information provided on this form is complete and accurate and that the application meets the Funding Approval Guidelines. </w:t>
            </w:r>
          </w:p>
          <w:p w14:paraId="26E5BCC7" w14:textId="77777777" w:rsidR="00567975" w:rsidRDefault="00567975" w:rsidP="00651BA6"/>
          <w:p w14:paraId="1544137C" w14:textId="77777777" w:rsidR="0039558F" w:rsidRDefault="0039558F" w:rsidP="00651BA6">
            <w:r>
              <w:sym w:font="Wingdings" w:char="F06F"/>
            </w:r>
            <w:r>
              <w:t xml:space="preserve">    I understand that this application will be considered at the next meeting of the ILUA IC meeting. </w:t>
            </w:r>
          </w:p>
          <w:p w14:paraId="5687F1FD" w14:textId="77777777" w:rsidR="00567975" w:rsidRDefault="00567975" w:rsidP="00651BA6"/>
          <w:p w14:paraId="6FAC3D3B" w14:textId="77777777" w:rsidR="0039558F" w:rsidRDefault="0039558F" w:rsidP="00651BA6">
            <w:r>
              <w:sym w:font="Wingdings" w:char="F06F"/>
            </w:r>
            <w:r>
              <w:t xml:space="preserve">    I understand that I may be required to provide additional information. </w:t>
            </w:r>
          </w:p>
          <w:p w14:paraId="385B4CA1" w14:textId="77777777" w:rsidR="00567975" w:rsidRDefault="00567975" w:rsidP="00651BA6"/>
          <w:p w14:paraId="3DB601AF" w14:textId="77777777" w:rsidR="0039558F" w:rsidRDefault="0039558F" w:rsidP="00651BA6">
            <w:r>
              <w:sym w:font="Wingdings" w:char="F06F"/>
            </w:r>
            <w:r>
              <w:t xml:space="preserve">    I understand and accept that the ILUA IC voting member decision to approve or not approve this application is final. </w:t>
            </w:r>
          </w:p>
          <w:p w14:paraId="21978E89" w14:textId="77777777" w:rsidR="00567975" w:rsidRDefault="00567975" w:rsidP="00651BA6"/>
          <w:p w14:paraId="0A6B7D28" w14:textId="77777777" w:rsidR="0039558F" w:rsidRDefault="0039558F" w:rsidP="00651BA6">
            <w:r>
              <w:sym w:font="Wingdings" w:char="F06F"/>
            </w:r>
            <w:r>
              <w:t xml:space="preserve">    I understand that if I provide false or misleading information I may be precluded from obtaining future PCCC Trust assistance.  </w:t>
            </w:r>
          </w:p>
          <w:p w14:paraId="58AD0E31" w14:textId="77777777" w:rsidR="0039558F" w:rsidRDefault="0039558F" w:rsidP="00651BA6"/>
        </w:tc>
      </w:tr>
      <w:tr w:rsidR="0039558F" w14:paraId="7554BFF7" w14:textId="77777777" w:rsidTr="00651BA6">
        <w:tc>
          <w:tcPr>
            <w:tcW w:w="9771" w:type="dxa"/>
            <w:shd w:val="clear" w:color="auto" w:fill="auto"/>
          </w:tcPr>
          <w:p w14:paraId="4E43F3A3" w14:textId="77777777" w:rsidR="0039558F" w:rsidRDefault="0039558F" w:rsidP="00651BA6">
            <w:r>
              <w:t xml:space="preserve">Name of person completing this Form:  </w:t>
            </w:r>
          </w:p>
          <w:p w14:paraId="4A248024" w14:textId="77777777" w:rsidR="00567975" w:rsidRDefault="00567975" w:rsidP="00651BA6"/>
        </w:tc>
      </w:tr>
      <w:tr w:rsidR="0039558F" w14:paraId="19F3353B" w14:textId="77777777" w:rsidTr="00651BA6">
        <w:tc>
          <w:tcPr>
            <w:tcW w:w="9771" w:type="dxa"/>
            <w:shd w:val="clear" w:color="auto" w:fill="auto"/>
          </w:tcPr>
          <w:p w14:paraId="1FE69433" w14:textId="77777777" w:rsidR="0039558F" w:rsidRDefault="0039558F" w:rsidP="00651BA6">
            <w:r>
              <w:t xml:space="preserve">Signature of person completing this Form: </w:t>
            </w:r>
          </w:p>
          <w:p w14:paraId="4F55643C" w14:textId="77777777" w:rsidR="00567975" w:rsidRDefault="00567975" w:rsidP="00651BA6"/>
        </w:tc>
      </w:tr>
      <w:tr w:rsidR="0039558F" w14:paraId="1DCB18DD" w14:textId="77777777" w:rsidTr="00651BA6">
        <w:tc>
          <w:tcPr>
            <w:tcW w:w="9771" w:type="dxa"/>
            <w:shd w:val="clear" w:color="auto" w:fill="auto"/>
          </w:tcPr>
          <w:p w14:paraId="224DCD56" w14:textId="47834B46" w:rsidR="00567975" w:rsidRDefault="0039558F" w:rsidP="00007775">
            <w:r>
              <w:t xml:space="preserve">Date:         /       /  </w:t>
            </w:r>
          </w:p>
        </w:tc>
      </w:tr>
    </w:tbl>
    <w:p w14:paraId="6B4D00AD" w14:textId="77777777" w:rsidR="007021EC" w:rsidRDefault="007021EC">
      <w:pPr>
        <w:rPr>
          <w:rStyle w:val="Strong"/>
          <w:color w:val="FFFFFF" w:themeColor="background1"/>
        </w:rPr>
      </w:pPr>
      <w:r>
        <w:rPr>
          <w:rStyle w:val="Strong"/>
          <w:color w:val="FFFFFF" w:themeColor="background1"/>
        </w:rPr>
        <w:br w:type="page"/>
      </w:r>
    </w:p>
    <w:p w14:paraId="5E477CA7" w14:textId="77777777" w:rsidR="0039558F" w:rsidRDefault="0039558F">
      <w:pPr>
        <w:rPr>
          <w:rStyle w:val="Strong"/>
          <w:color w:val="FFFFFF" w:themeColor="background1"/>
        </w:rPr>
      </w:pPr>
    </w:p>
    <w:p w14:paraId="367282EF" w14:textId="77777777" w:rsidR="0039558F" w:rsidRDefault="0039558F" w:rsidP="00901CEE">
      <w:pPr>
        <w:pStyle w:val="ListParagraph"/>
        <w:ind w:left="0"/>
        <w:jc w:val="both"/>
        <w:rPr>
          <w:rStyle w:val="Strong"/>
          <w:color w:val="FFFFFF" w:themeColor="background1"/>
        </w:rPr>
      </w:pPr>
    </w:p>
    <w:p w14:paraId="6215CEEF" w14:textId="77777777" w:rsidR="00A61212" w:rsidRDefault="00A61212" w:rsidP="0039558F">
      <w:pPr>
        <w:pStyle w:val="Heading1"/>
        <w:jc w:val="center"/>
        <w:rPr>
          <w:b/>
        </w:rPr>
      </w:pPr>
      <w:bookmarkStart w:id="26" w:name="_Toc534377662"/>
      <w:r>
        <w:rPr>
          <w:b/>
        </w:rPr>
        <w:t>OFFICE USE ONLY</w:t>
      </w:r>
      <w:bookmarkEnd w:id="26"/>
    </w:p>
    <w:p w14:paraId="79B084EE" w14:textId="77777777" w:rsidR="0039558F" w:rsidRDefault="0039558F" w:rsidP="0039558F"/>
    <w:tbl>
      <w:tblPr>
        <w:tblStyle w:val="TableGrid"/>
        <w:tblW w:w="0" w:type="auto"/>
        <w:tblLook w:val="04A0" w:firstRow="1" w:lastRow="0" w:firstColumn="1" w:lastColumn="0" w:noHBand="0" w:noVBand="1"/>
      </w:tblPr>
      <w:tblGrid>
        <w:gridCol w:w="3823"/>
        <w:gridCol w:w="1216"/>
        <w:gridCol w:w="3977"/>
      </w:tblGrid>
      <w:tr w:rsidR="0039558F" w14:paraId="3F881D69" w14:textId="77777777" w:rsidTr="00C63867">
        <w:tc>
          <w:tcPr>
            <w:tcW w:w="3823" w:type="dxa"/>
            <w:shd w:val="clear" w:color="auto" w:fill="808080" w:themeFill="background1" w:themeFillShade="80"/>
          </w:tcPr>
          <w:p w14:paraId="03E8A410" w14:textId="77777777" w:rsidR="0039558F" w:rsidRPr="00FC08A5" w:rsidRDefault="0039558F" w:rsidP="00651BA6">
            <w:pPr>
              <w:rPr>
                <w:b/>
              </w:rPr>
            </w:pPr>
            <w:r w:rsidRPr="00FC08A5">
              <w:rPr>
                <w:b/>
              </w:rPr>
              <w:t xml:space="preserve">OFFICE USE ONLY </w:t>
            </w:r>
          </w:p>
        </w:tc>
        <w:tc>
          <w:tcPr>
            <w:tcW w:w="1216" w:type="dxa"/>
            <w:shd w:val="clear" w:color="auto" w:fill="808080" w:themeFill="background1" w:themeFillShade="80"/>
          </w:tcPr>
          <w:p w14:paraId="0EEAA832" w14:textId="77777777" w:rsidR="0039558F" w:rsidRPr="005A3CA1" w:rsidRDefault="0039558F" w:rsidP="00651BA6">
            <w:pPr>
              <w:jc w:val="center"/>
              <w:rPr>
                <w:b/>
              </w:rPr>
            </w:pPr>
            <w:r w:rsidRPr="005A3CA1">
              <w:rPr>
                <w:b/>
              </w:rPr>
              <w:t>Tick if complete</w:t>
            </w:r>
          </w:p>
        </w:tc>
        <w:tc>
          <w:tcPr>
            <w:tcW w:w="3977" w:type="dxa"/>
            <w:shd w:val="clear" w:color="auto" w:fill="808080" w:themeFill="background1" w:themeFillShade="80"/>
          </w:tcPr>
          <w:p w14:paraId="5B434A59" w14:textId="15CCF07F" w:rsidR="0039558F" w:rsidRPr="005A3CA1" w:rsidRDefault="0039558F" w:rsidP="00651BA6">
            <w:pPr>
              <w:jc w:val="center"/>
              <w:rPr>
                <w:b/>
              </w:rPr>
            </w:pPr>
            <w:r w:rsidRPr="005A3CA1">
              <w:rPr>
                <w:b/>
              </w:rPr>
              <w:t>NOTES</w:t>
            </w:r>
            <w:r w:rsidR="005A3CA1" w:rsidRPr="005A3CA1">
              <w:rPr>
                <w:b/>
              </w:rPr>
              <w:t xml:space="preserve"> / DETAILS</w:t>
            </w:r>
          </w:p>
        </w:tc>
      </w:tr>
      <w:tr w:rsidR="0039558F" w14:paraId="1B7909F9" w14:textId="77777777" w:rsidTr="00C63867">
        <w:tc>
          <w:tcPr>
            <w:tcW w:w="3823" w:type="dxa"/>
            <w:shd w:val="clear" w:color="auto" w:fill="BFBFBF" w:themeFill="background1" w:themeFillShade="BF"/>
          </w:tcPr>
          <w:p w14:paraId="69F76345" w14:textId="77777777" w:rsidR="0039558F" w:rsidRDefault="0039558F" w:rsidP="00651BA6">
            <w:r>
              <w:t xml:space="preserve">1 Applicant Information </w:t>
            </w:r>
          </w:p>
          <w:p w14:paraId="63DD2041" w14:textId="77777777" w:rsidR="00C63867" w:rsidRDefault="00C63867" w:rsidP="00651BA6"/>
        </w:tc>
        <w:tc>
          <w:tcPr>
            <w:tcW w:w="1216" w:type="dxa"/>
            <w:shd w:val="clear" w:color="auto" w:fill="BFBFBF" w:themeFill="background1" w:themeFillShade="BF"/>
          </w:tcPr>
          <w:p w14:paraId="352B5905" w14:textId="2C227D01" w:rsidR="0039558F" w:rsidRDefault="0039558F" w:rsidP="00651BA6">
            <w:pPr>
              <w:jc w:val="center"/>
            </w:pPr>
          </w:p>
        </w:tc>
        <w:tc>
          <w:tcPr>
            <w:tcW w:w="3977" w:type="dxa"/>
            <w:shd w:val="clear" w:color="auto" w:fill="BFBFBF" w:themeFill="background1" w:themeFillShade="BF"/>
          </w:tcPr>
          <w:p w14:paraId="5B02F4E0" w14:textId="77777777" w:rsidR="0039558F" w:rsidRDefault="0039558F" w:rsidP="00651BA6"/>
        </w:tc>
      </w:tr>
      <w:tr w:rsidR="0039558F" w14:paraId="1DADF7C6" w14:textId="77777777" w:rsidTr="00C63867">
        <w:tc>
          <w:tcPr>
            <w:tcW w:w="3823" w:type="dxa"/>
            <w:shd w:val="clear" w:color="auto" w:fill="BFBFBF" w:themeFill="background1" w:themeFillShade="BF"/>
          </w:tcPr>
          <w:p w14:paraId="52A84487" w14:textId="77777777" w:rsidR="0039558F" w:rsidRDefault="0039558F" w:rsidP="00651BA6">
            <w:r>
              <w:t>2 Nominated Contact included</w:t>
            </w:r>
          </w:p>
          <w:p w14:paraId="0D804BB5" w14:textId="77777777" w:rsidR="00C63867" w:rsidRDefault="00C63867" w:rsidP="00651BA6"/>
        </w:tc>
        <w:tc>
          <w:tcPr>
            <w:tcW w:w="1216" w:type="dxa"/>
            <w:shd w:val="clear" w:color="auto" w:fill="BFBFBF" w:themeFill="background1" w:themeFillShade="BF"/>
          </w:tcPr>
          <w:p w14:paraId="0DE525B7" w14:textId="42226455" w:rsidR="0039558F" w:rsidRDefault="0039558F" w:rsidP="00651BA6">
            <w:pPr>
              <w:jc w:val="center"/>
            </w:pPr>
          </w:p>
        </w:tc>
        <w:tc>
          <w:tcPr>
            <w:tcW w:w="3977" w:type="dxa"/>
            <w:shd w:val="clear" w:color="auto" w:fill="BFBFBF" w:themeFill="background1" w:themeFillShade="BF"/>
          </w:tcPr>
          <w:p w14:paraId="2AE4917B" w14:textId="77777777" w:rsidR="0039558F" w:rsidRDefault="0039558F" w:rsidP="00651BA6"/>
        </w:tc>
      </w:tr>
      <w:tr w:rsidR="0039558F" w14:paraId="23BBE82B" w14:textId="77777777" w:rsidTr="00C63867">
        <w:tc>
          <w:tcPr>
            <w:tcW w:w="3823" w:type="dxa"/>
            <w:shd w:val="clear" w:color="auto" w:fill="BFBFBF" w:themeFill="background1" w:themeFillShade="BF"/>
          </w:tcPr>
          <w:p w14:paraId="1C59CF8E" w14:textId="77777777" w:rsidR="0039558F" w:rsidRDefault="0039558F" w:rsidP="00651BA6">
            <w:r>
              <w:t>3 Proposal summary included</w:t>
            </w:r>
          </w:p>
          <w:p w14:paraId="36072379" w14:textId="77777777" w:rsidR="00C63867" w:rsidRDefault="00C63867" w:rsidP="00651BA6"/>
        </w:tc>
        <w:tc>
          <w:tcPr>
            <w:tcW w:w="1216" w:type="dxa"/>
            <w:shd w:val="clear" w:color="auto" w:fill="BFBFBF" w:themeFill="background1" w:themeFillShade="BF"/>
          </w:tcPr>
          <w:p w14:paraId="4AE8A9CE" w14:textId="3C6FE9F8" w:rsidR="0039558F" w:rsidRDefault="0039558F" w:rsidP="00651BA6">
            <w:pPr>
              <w:jc w:val="center"/>
            </w:pPr>
          </w:p>
        </w:tc>
        <w:tc>
          <w:tcPr>
            <w:tcW w:w="3977" w:type="dxa"/>
            <w:shd w:val="clear" w:color="auto" w:fill="BFBFBF" w:themeFill="background1" w:themeFillShade="BF"/>
          </w:tcPr>
          <w:p w14:paraId="5AC71D4D" w14:textId="77777777" w:rsidR="0039558F" w:rsidRDefault="0039558F" w:rsidP="00651BA6"/>
        </w:tc>
      </w:tr>
      <w:tr w:rsidR="0039558F" w14:paraId="50170B81" w14:textId="77777777" w:rsidTr="00C63867">
        <w:tc>
          <w:tcPr>
            <w:tcW w:w="3823" w:type="dxa"/>
            <w:shd w:val="clear" w:color="auto" w:fill="BFBFBF" w:themeFill="background1" w:themeFillShade="BF"/>
          </w:tcPr>
          <w:p w14:paraId="3C7C2C44" w14:textId="77777777" w:rsidR="0039558F" w:rsidRDefault="0039558F" w:rsidP="00651BA6">
            <w:r>
              <w:t>4 Criteria included</w:t>
            </w:r>
          </w:p>
          <w:p w14:paraId="7AC68140" w14:textId="77777777" w:rsidR="00C63867" w:rsidRDefault="00C63867" w:rsidP="00651BA6"/>
        </w:tc>
        <w:tc>
          <w:tcPr>
            <w:tcW w:w="1216" w:type="dxa"/>
            <w:shd w:val="clear" w:color="auto" w:fill="BFBFBF" w:themeFill="background1" w:themeFillShade="BF"/>
          </w:tcPr>
          <w:p w14:paraId="2C5966F7" w14:textId="2C6FA7CF" w:rsidR="0039558F" w:rsidRDefault="0039558F" w:rsidP="00651BA6">
            <w:pPr>
              <w:jc w:val="center"/>
            </w:pPr>
          </w:p>
        </w:tc>
        <w:tc>
          <w:tcPr>
            <w:tcW w:w="3977" w:type="dxa"/>
            <w:shd w:val="clear" w:color="auto" w:fill="BFBFBF" w:themeFill="background1" w:themeFillShade="BF"/>
          </w:tcPr>
          <w:p w14:paraId="7CCFEF2A" w14:textId="77777777" w:rsidR="0039558F" w:rsidRDefault="0039558F" w:rsidP="00651BA6"/>
        </w:tc>
      </w:tr>
      <w:tr w:rsidR="0039558F" w14:paraId="63D96F15" w14:textId="77777777" w:rsidTr="00C63867">
        <w:tc>
          <w:tcPr>
            <w:tcW w:w="3823" w:type="dxa"/>
            <w:shd w:val="clear" w:color="auto" w:fill="BFBFBF" w:themeFill="background1" w:themeFillShade="BF"/>
          </w:tcPr>
          <w:p w14:paraId="02BAF098" w14:textId="77777777" w:rsidR="0039558F" w:rsidRDefault="0039558F" w:rsidP="00651BA6">
            <w:r>
              <w:t xml:space="preserve">5 Proposal outcomes </w:t>
            </w:r>
          </w:p>
          <w:p w14:paraId="1F212769" w14:textId="77777777" w:rsidR="00C63867" w:rsidRDefault="00C63867" w:rsidP="00651BA6"/>
        </w:tc>
        <w:tc>
          <w:tcPr>
            <w:tcW w:w="1216" w:type="dxa"/>
            <w:shd w:val="clear" w:color="auto" w:fill="BFBFBF" w:themeFill="background1" w:themeFillShade="BF"/>
          </w:tcPr>
          <w:p w14:paraId="55F1AEED" w14:textId="52858C6F" w:rsidR="0039558F" w:rsidRDefault="0039558F" w:rsidP="00651BA6">
            <w:pPr>
              <w:jc w:val="center"/>
            </w:pPr>
          </w:p>
        </w:tc>
        <w:tc>
          <w:tcPr>
            <w:tcW w:w="3977" w:type="dxa"/>
            <w:shd w:val="clear" w:color="auto" w:fill="BFBFBF" w:themeFill="background1" w:themeFillShade="BF"/>
          </w:tcPr>
          <w:p w14:paraId="33D09463" w14:textId="77777777" w:rsidR="0039558F" w:rsidRDefault="0039558F" w:rsidP="00651BA6"/>
        </w:tc>
      </w:tr>
      <w:tr w:rsidR="0039558F" w14:paraId="319EBBA2" w14:textId="77777777" w:rsidTr="00C63867">
        <w:tc>
          <w:tcPr>
            <w:tcW w:w="3823" w:type="dxa"/>
            <w:shd w:val="clear" w:color="auto" w:fill="BFBFBF" w:themeFill="background1" w:themeFillShade="BF"/>
          </w:tcPr>
          <w:p w14:paraId="58AC9A0F" w14:textId="77777777" w:rsidR="0039558F" w:rsidRDefault="0039558F" w:rsidP="00651BA6">
            <w:r>
              <w:t>6 Funding Type and Amount required</w:t>
            </w:r>
          </w:p>
          <w:p w14:paraId="27875FA8" w14:textId="77777777" w:rsidR="00C63867" w:rsidRDefault="00C63867" w:rsidP="00651BA6"/>
        </w:tc>
        <w:tc>
          <w:tcPr>
            <w:tcW w:w="1216" w:type="dxa"/>
            <w:shd w:val="clear" w:color="auto" w:fill="BFBFBF" w:themeFill="background1" w:themeFillShade="BF"/>
          </w:tcPr>
          <w:p w14:paraId="0F6D8082" w14:textId="68696F2A" w:rsidR="0039558F" w:rsidRDefault="0039558F" w:rsidP="00651BA6">
            <w:pPr>
              <w:jc w:val="center"/>
            </w:pPr>
          </w:p>
        </w:tc>
        <w:tc>
          <w:tcPr>
            <w:tcW w:w="3977" w:type="dxa"/>
            <w:shd w:val="clear" w:color="auto" w:fill="BFBFBF" w:themeFill="background1" w:themeFillShade="BF"/>
          </w:tcPr>
          <w:p w14:paraId="76E7B1D9" w14:textId="77777777" w:rsidR="0039558F" w:rsidRDefault="0039558F" w:rsidP="00651BA6"/>
        </w:tc>
      </w:tr>
      <w:tr w:rsidR="0039558F" w14:paraId="6943DBB7" w14:textId="77777777" w:rsidTr="00C63867">
        <w:tc>
          <w:tcPr>
            <w:tcW w:w="3823" w:type="dxa"/>
            <w:shd w:val="clear" w:color="auto" w:fill="BFBFBF" w:themeFill="background1" w:themeFillShade="BF"/>
          </w:tcPr>
          <w:p w14:paraId="01EFB099" w14:textId="77777777" w:rsidR="0039558F" w:rsidRDefault="0039558F" w:rsidP="00651BA6">
            <w:r>
              <w:t>7 Milestones &amp; Reviews</w:t>
            </w:r>
          </w:p>
          <w:p w14:paraId="3190FB9C" w14:textId="77777777" w:rsidR="00C63867" w:rsidRDefault="00C63867" w:rsidP="00651BA6"/>
        </w:tc>
        <w:tc>
          <w:tcPr>
            <w:tcW w:w="1216" w:type="dxa"/>
            <w:shd w:val="clear" w:color="auto" w:fill="BFBFBF" w:themeFill="background1" w:themeFillShade="BF"/>
          </w:tcPr>
          <w:p w14:paraId="22116DA2" w14:textId="2FDA8D3A" w:rsidR="0039558F" w:rsidRDefault="0039558F" w:rsidP="00651BA6">
            <w:pPr>
              <w:jc w:val="center"/>
            </w:pPr>
          </w:p>
        </w:tc>
        <w:tc>
          <w:tcPr>
            <w:tcW w:w="3977" w:type="dxa"/>
            <w:shd w:val="clear" w:color="auto" w:fill="BFBFBF" w:themeFill="background1" w:themeFillShade="BF"/>
          </w:tcPr>
          <w:p w14:paraId="11A7B127" w14:textId="77777777" w:rsidR="0039558F" w:rsidRDefault="0039558F" w:rsidP="00651BA6"/>
        </w:tc>
      </w:tr>
      <w:tr w:rsidR="0039558F" w14:paraId="4BCACE46" w14:textId="77777777" w:rsidTr="00C63867">
        <w:tc>
          <w:tcPr>
            <w:tcW w:w="3823" w:type="dxa"/>
            <w:shd w:val="clear" w:color="auto" w:fill="BFBFBF" w:themeFill="background1" w:themeFillShade="BF"/>
          </w:tcPr>
          <w:p w14:paraId="63569806" w14:textId="77777777" w:rsidR="0039558F" w:rsidRDefault="0039558F" w:rsidP="00651BA6">
            <w:r>
              <w:t>8 Other Information</w:t>
            </w:r>
          </w:p>
          <w:p w14:paraId="6B50DE4F" w14:textId="77777777" w:rsidR="00C63867" w:rsidRDefault="00C63867" w:rsidP="00651BA6"/>
        </w:tc>
        <w:tc>
          <w:tcPr>
            <w:tcW w:w="1216" w:type="dxa"/>
            <w:shd w:val="clear" w:color="auto" w:fill="BFBFBF" w:themeFill="background1" w:themeFillShade="BF"/>
          </w:tcPr>
          <w:p w14:paraId="186D6CF2" w14:textId="6E68C448" w:rsidR="0039558F" w:rsidRDefault="0039558F" w:rsidP="00651BA6">
            <w:pPr>
              <w:jc w:val="center"/>
            </w:pPr>
          </w:p>
        </w:tc>
        <w:tc>
          <w:tcPr>
            <w:tcW w:w="3977" w:type="dxa"/>
            <w:shd w:val="clear" w:color="auto" w:fill="BFBFBF" w:themeFill="background1" w:themeFillShade="BF"/>
          </w:tcPr>
          <w:p w14:paraId="38F93749" w14:textId="77777777" w:rsidR="0039558F" w:rsidRDefault="0039558F" w:rsidP="00651BA6"/>
        </w:tc>
      </w:tr>
      <w:tr w:rsidR="0039558F" w14:paraId="248B8FB8" w14:textId="77777777" w:rsidTr="00C63867">
        <w:tc>
          <w:tcPr>
            <w:tcW w:w="3823" w:type="dxa"/>
            <w:shd w:val="clear" w:color="auto" w:fill="BFBFBF" w:themeFill="background1" w:themeFillShade="BF"/>
          </w:tcPr>
          <w:p w14:paraId="0C131219" w14:textId="77777777" w:rsidR="0039558F" w:rsidRDefault="0039558F" w:rsidP="00651BA6">
            <w:r>
              <w:t>9 Declaration signed</w:t>
            </w:r>
          </w:p>
          <w:p w14:paraId="3E583CB4" w14:textId="77777777" w:rsidR="00C63867" w:rsidRDefault="00C63867" w:rsidP="00651BA6"/>
        </w:tc>
        <w:tc>
          <w:tcPr>
            <w:tcW w:w="1216" w:type="dxa"/>
            <w:shd w:val="clear" w:color="auto" w:fill="BFBFBF" w:themeFill="background1" w:themeFillShade="BF"/>
          </w:tcPr>
          <w:p w14:paraId="5A1DA719" w14:textId="443EF2AB" w:rsidR="0039558F" w:rsidRDefault="0039558F" w:rsidP="00651BA6">
            <w:pPr>
              <w:jc w:val="center"/>
            </w:pPr>
          </w:p>
        </w:tc>
        <w:tc>
          <w:tcPr>
            <w:tcW w:w="3977" w:type="dxa"/>
            <w:shd w:val="clear" w:color="auto" w:fill="BFBFBF" w:themeFill="background1" w:themeFillShade="BF"/>
          </w:tcPr>
          <w:p w14:paraId="3EA03E87" w14:textId="77777777" w:rsidR="0039558F" w:rsidRDefault="0039558F" w:rsidP="00651BA6"/>
        </w:tc>
      </w:tr>
      <w:tr w:rsidR="00B45634" w14:paraId="4341553A" w14:textId="77777777" w:rsidTr="00C63867">
        <w:tc>
          <w:tcPr>
            <w:tcW w:w="3823" w:type="dxa"/>
            <w:shd w:val="clear" w:color="auto" w:fill="BFBFBF" w:themeFill="background1" w:themeFillShade="BF"/>
          </w:tcPr>
          <w:p w14:paraId="52AA137C" w14:textId="77777777" w:rsidR="00B45634" w:rsidRDefault="00B45634" w:rsidP="00651BA6">
            <w:r>
              <w:t>**Follow-up required</w:t>
            </w:r>
          </w:p>
          <w:p w14:paraId="1915550C" w14:textId="77777777" w:rsidR="00C63867" w:rsidRDefault="00C63867" w:rsidP="00651BA6"/>
        </w:tc>
        <w:tc>
          <w:tcPr>
            <w:tcW w:w="1216" w:type="dxa"/>
            <w:shd w:val="clear" w:color="auto" w:fill="BFBFBF" w:themeFill="background1" w:themeFillShade="BF"/>
          </w:tcPr>
          <w:p w14:paraId="626C609C" w14:textId="77777777" w:rsidR="00B45634" w:rsidRDefault="00B45634" w:rsidP="00651BA6">
            <w:pPr>
              <w:jc w:val="center"/>
            </w:pPr>
            <w:r>
              <w:t>YES / NO</w:t>
            </w:r>
          </w:p>
        </w:tc>
        <w:tc>
          <w:tcPr>
            <w:tcW w:w="3977" w:type="dxa"/>
            <w:shd w:val="clear" w:color="auto" w:fill="BFBFBF" w:themeFill="background1" w:themeFillShade="BF"/>
          </w:tcPr>
          <w:p w14:paraId="72C323CD" w14:textId="77777777" w:rsidR="00B45634" w:rsidRDefault="00B45634" w:rsidP="00651BA6"/>
        </w:tc>
      </w:tr>
      <w:tr w:rsidR="0039558F" w14:paraId="439EBD16" w14:textId="77777777" w:rsidTr="00C63867">
        <w:tc>
          <w:tcPr>
            <w:tcW w:w="3823" w:type="dxa"/>
            <w:shd w:val="clear" w:color="auto" w:fill="BFBFBF" w:themeFill="background1" w:themeFillShade="BF"/>
          </w:tcPr>
          <w:p w14:paraId="61BA640C" w14:textId="77777777" w:rsidR="0039558F" w:rsidRDefault="00B45634" w:rsidP="00651BA6">
            <w:r>
              <w:t>**</w:t>
            </w:r>
            <w:r w:rsidR="0039558F">
              <w:t xml:space="preserve">Endorsement by PCCC Trust </w:t>
            </w:r>
          </w:p>
          <w:p w14:paraId="3C6F5F52" w14:textId="77777777" w:rsidR="00C63867" w:rsidRDefault="00C63867" w:rsidP="00651BA6"/>
        </w:tc>
        <w:tc>
          <w:tcPr>
            <w:tcW w:w="1216" w:type="dxa"/>
            <w:shd w:val="clear" w:color="auto" w:fill="BFBFBF" w:themeFill="background1" w:themeFillShade="BF"/>
          </w:tcPr>
          <w:p w14:paraId="17A8B10C" w14:textId="3DF07558" w:rsidR="0039558F" w:rsidRDefault="0039558F" w:rsidP="00651BA6">
            <w:pPr>
              <w:jc w:val="center"/>
            </w:pPr>
          </w:p>
        </w:tc>
        <w:tc>
          <w:tcPr>
            <w:tcW w:w="3977" w:type="dxa"/>
            <w:shd w:val="clear" w:color="auto" w:fill="BFBFBF" w:themeFill="background1" w:themeFillShade="BF"/>
          </w:tcPr>
          <w:p w14:paraId="3D9CCE2F" w14:textId="77777777" w:rsidR="0039558F" w:rsidRDefault="0039558F" w:rsidP="00651BA6"/>
        </w:tc>
      </w:tr>
      <w:tr w:rsidR="0039558F" w14:paraId="431D2D94" w14:textId="77777777" w:rsidTr="00C63867">
        <w:tc>
          <w:tcPr>
            <w:tcW w:w="3823" w:type="dxa"/>
            <w:shd w:val="clear" w:color="auto" w:fill="BFBFBF" w:themeFill="background1" w:themeFillShade="BF"/>
          </w:tcPr>
          <w:p w14:paraId="7FACD526" w14:textId="77777777" w:rsidR="00C63867" w:rsidRDefault="00C63867" w:rsidP="00651BA6"/>
          <w:p w14:paraId="3BC8D0EE" w14:textId="77777777" w:rsidR="0039558F" w:rsidRDefault="00B45634" w:rsidP="00651BA6">
            <w:r>
              <w:t>**</w:t>
            </w:r>
            <w:r w:rsidR="0039558F">
              <w:t xml:space="preserve">Endorsement by ILUAIC members </w:t>
            </w:r>
          </w:p>
        </w:tc>
        <w:tc>
          <w:tcPr>
            <w:tcW w:w="1216" w:type="dxa"/>
            <w:shd w:val="clear" w:color="auto" w:fill="BFBFBF" w:themeFill="background1" w:themeFillShade="BF"/>
          </w:tcPr>
          <w:p w14:paraId="22040F6F" w14:textId="4CD28809" w:rsidR="0039558F" w:rsidRDefault="0039558F" w:rsidP="00651BA6">
            <w:pPr>
              <w:jc w:val="center"/>
            </w:pPr>
          </w:p>
        </w:tc>
        <w:tc>
          <w:tcPr>
            <w:tcW w:w="3977" w:type="dxa"/>
            <w:shd w:val="clear" w:color="auto" w:fill="BFBFBF" w:themeFill="background1" w:themeFillShade="BF"/>
          </w:tcPr>
          <w:p w14:paraId="63243908" w14:textId="77777777" w:rsidR="00C63867" w:rsidRDefault="00C63867" w:rsidP="00651BA6"/>
          <w:p w14:paraId="10D0C80E" w14:textId="199ACFD7" w:rsidR="0039558F" w:rsidRDefault="0039558F" w:rsidP="00651BA6">
            <w:r>
              <w:t xml:space="preserve">Date of meeting </w:t>
            </w:r>
            <w:r w:rsidR="00C63867">
              <w:t>:      ____ / ___ / _______</w:t>
            </w:r>
          </w:p>
          <w:p w14:paraId="04BBC07E" w14:textId="3AF924E6" w:rsidR="00C63867" w:rsidRDefault="0039558F" w:rsidP="00C63867">
            <w:r>
              <w:t>Meets Criteria</w:t>
            </w:r>
            <w:r w:rsidR="00C63867">
              <w:t xml:space="preserve"> : </w:t>
            </w:r>
            <w:r>
              <w:t xml:space="preserve">   </w:t>
            </w:r>
            <w:r w:rsidR="00C63867">
              <w:t xml:space="preserve">      Y  /  N  </w:t>
            </w:r>
          </w:p>
          <w:p w14:paraId="247A0C91" w14:textId="77777777" w:rsidR="0039558F" w:rsidRDefault="0039558F" w:rsidP="00C63867">
            <w:r>
              <w:t xml:space="preserve">Resolution </w:t>
            </w:r>
            <w:r w:rsidR="00C63867">
              <w:t xml:space="preserve">:                </w:t>
            </w:r>
            <w:r>
              <w:t xml:space="preserve"># </w:t>
            </w:r>
          </w:p>
          <w:p w14:paraId="31346BED" w14:textId="03095F54" w:rsidR="00C63867" w:rsidRDefault="00C63867" w:rsidP="00C63867"/>
        </w:tc>
      </w:tr>
      <w:tr w:rsidR="0039558F" w14:paraId="75EB2810" w14:textId="77777777" w:rsidTr="00C63867">
        <w:tc>
          <w:tcPr>
            <w:tcW w:w="3823" w:type="dxa"/>
            <w:shd w:val="clear" w:color="auto" w:fill="BFBFBF" w:themeFill="background1" w:themeFillShade="BF"/>
          </w:tcPr>
          <w:p w14:paraId="602797CC" w14:textId="7E0EB89A" w:rsidR="0039558F" w:rsidRDefault="00B45634" w:rsidP="0057387D">
            <w:r>
              <w:t>**</w:t>
            </w:r>
            <w:r w:rsidR="0039558F">
              <w:t xml:space="preserve">Register </w:t>
            </w:r>
            <w:r w:rsidR="0057387D">
              <w:t xml:space="preserve">updated </w:t>
            </w:r>
            <w:r w:rsidR="005A3CA1">
              <w:t xml:space="preserve">   </w:t>
            </w:r>
            <w:r w:rsidR="005A3CA1" w:rsidRPr="005A3CA1">
              <w:rPr>
                <w:i/>
              </w:rPr>
              <w:t>#1153872</w:t>
            </w:r>
          </w:p>
          <w:p w14:paraId="516A4F5F" w14:textId="77777777" w:rsidR="00C63867" w:rsidRDefault="00C63867" w:rsidP="0057387D"/>
        </w:tc>
        <w:tc>
          <w:tcPr>
            <w:tcW w:w="1216" w:type="dxa"/>
            <w:shd w:val="clear" w:color="auto" w:fill="BFBFBF" w:themeFill="background1" w:themeFillShade="BF"/>
          </w:tcPr>
          <w:p w14:paraId="7673C9B9" w14:textId="43B99DA8" w:rsidR="0039558F" w:rsidRDefault="0039558F" w:rsidP="00651BA6">
            <w:pPr>
              <w:jc w:val="center"/>
            </w:pPr>
          </w:p>
        </w:tc>
        <w:tc>
          <w:tcPr>
            <w:tcW w:w="3977" w:type="dxa"/>
            <w:shd w:val="clear" w:color="auto" w:fill="BFBFBF" w:themeFill="background1" w:themeFillShade="BF"/>
          </w:tcPr>
          <w:p w14:paraId="530EB2B8" w14:textId="77777777" w:rsidR="0039558F" w:rsidRDefault="0039558F" w:rsidP="00651BA6"/>
        </w:tc>
      </w:tr>
      <w:tr w:rsidR="0039558F" w14:paraId="6F123DF4" w14:textId="77777777" w:rsidTr="00C63867">
        <w:tc>
          <w:tcPr>
            <w:tcW w:w="3823" w:type="dxa"/>
            <w:shd w:val="clear" w:color="auto" w:fill="BFBFBF" w:themeFill="background1" w:themeFillShade="BF"/>
          </w:tcPr>
          <w:p w14:paraId="7232F80C" w14:textId="748E1DFE" w:rsidR="0039558F" w:rsidRDefault="005A3CA1" w:rsidP="00651BA6">
            <w:r>
              <w:t xml:space="preserve">**Application </w:t>
            </w:r>
            <w:proofErr w:type="spellStart"/>
            <w:r>
              <w:t>eDoc</w:t>
            </w:r>
            <w:proofErr w:type="spellEnd"/>
            <w:r>
              <w:t xml:space="preserve"> reference recorded</w:t>
            </w:r>
          </w:p>
          <w:p w14:paraId="596CEB3E" w14:textId="77777777" w:rsidR="005A3CA1" w:rsidRDefault="005A3CA1" w:rsidP="00651BA6"/>
        </w:tc>
        <w:tc>
          <w:tcPr>
            <w:tcW w:w="1216" w:type="dxa"/>
            <w:shd w:val="clear" w:color="auto" w:fill="BFBFBF" w:themeFill="background1" w:themeFillShade="BF"/>
          </w:tcPr>
          <w:p w14:paraId="4289860F" w14:textId="77777777" w:rsidR="0039558F" w:rsidRDefault="0039558F" w:rsidP="00651BA6">
            <w:pPr>
              <w:jc w:val="center"/>
            </w:pPr>
          </w:p>
        </w:tc>
        <w:tc>
          <w:tcPr>
            <w:tcW w:w="3977" w:type="dxa"/>
            <w:shd w:val="clear" w:color="auto" w:fill="BFBFBF" w:themeFill="background1" w:themeFillShade="BF"/>
          </w:tcPr>
          <w:p w14:paraId="30E8D3CD" w14:textId="0B217F54" w:rsidR="0039558F" w:rsidRDefault="005A3CA1" w:rsidP="00651BA6">
            <w:r>
              <w:t>#</w:t>
            </w:r>
          </w:p>
        </w:tc>
      </w:tr>
    </w:tbl>
    <w:p w14:paraId="29DFBBB8" w14:textId="77777777" w:rsidR="009C2259" w:rsidRDefault="009C2259" w:rsidP="0039558F"/>
    <w:p w14:paraId="2C2BF734" w14:textId="77777777" w:rsidR="0039558F" w:rsidRPr="009C2259" w:rsidRDefault="009C2259" w:rsidP="009C2259">
      <w:pPr>
        <w:tabs>
          <w:tab w:val="left" w:pos="2160"/>
        </w:tabs>
      </w:pPr>
      <w:r>
        <w:tab/>
      </w:r>
    </w:p>
    <w:sectPr w:rsidR="0039558F" w:rsidRPr="009C2259" w:rsidSect="00672DCC">
      <w:headerReference w:type="first" r:id="rId37"/>
      <w:footerReference w:type="first" r:id="rId38"/>
      <w:pgSz w:w="11906" w:h="16838"/>
      <w:pgMar w:top="1440" w:right="1440" w:bottom="993" w:left="1440" w:header="142" w:footer="33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EEE986" w14:textId="77777777" w:rsidR="00677266" w:rsidRDefault="00677266" w:rsidP="00A61212">
      <w:pPr>
        <w:spacing w:after="0" w:line="240" w:lineRule="auto"/>
      </w:pPr>
      <w:r>
        <w:separator/>
      </w:r>
    </w:p>
  </w:endnote>
  <w:endnote w:type="continuationSeparator" w:id="0">
    <w:p w14:paraId="42D242DE" w14:textId="77777777" w:rsidR="00677266" w:rsidRDefault="00677266" w:rsidP="00A612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5256597"/>
      <w:docPartObj>
        <w:docPartGallery w:val="Page Numbers (Bottom of Page)"/>
        <w:docPartUnique/>
      </w:docPartObj>
    </w:sdtPr>
    <w:sdtEndPr/>
    <w:sdtContent>
      <w:sdt>
        <w:sdtPr>
          <w:id w:val="-25946656"/>
          <w:docPartObj>
            <w:docPartGallery w:val="Page Numbers (Top of Page)"/>
            <w:docPartUnique/>
          </w:docPartObj>
        </w:sdtPr>
        <w:sdtEndPr/>
        <w:sdtContent>
          <w:p w14:paraId="213D9312" w14:textId="136AA5BC" w:rsidR="00677266" w:rsidRDefault="00677266">
            <w:pPr>
              <w:pStyle w:val="Footer"/>
              <w:jc w:val="right"/>
            </w:pPr>
            <w:r>
              <w:t xml:space="preserve">#1319317 Version </w:t>
            </w:r>
            <w:r w:rsidR="00A50264">
              <w:t>5</w:t>
            </w:r>
            <w:r>
              <w:t xml:space="preserve"> / Funding Application </w:t>
            </w:r>
            <w:proofErr w:type="gramStart"/>
            <w:r>
              <w:t>form  ILUAIC</w:t>
            </w:r>
            <w:proofErr w:type="gramEnd"/>
            <w:r>
              <w:t xml:space="preserve">                                                       Page </w:t>
            </w:r>
            <w:r>
              <w:rPr>
                <w:b/>
                <w:bCs/>
                <w:sz w:val="24"/>
                <w:szCs w:val="24"/>
              </w:rPr>
              <w:fldChar w:fldCharType="begin"/>
            </w:r>
            <w:r>
              <w:rPr>
                <w:b/>
                <w:bCs/>
              </w:rPr>
              <w:instrText xml:space="preserve"> PAGE </w:instrText>
            </w:r>
            <w:r>
              <w:rPr>
                <w:b/>
                <w:bCs/>
                <w:sz w:val="24"/>
                <w:szCs w:val="24"/>
              </w:rPr>
              <w:fldChar w:fldCharType="separate"/>
            </w:r>
            <w:r w:rsidR="00845DDF">
              <w:rPr>
                <w:b/>
                <w:bCs/>
                <w:noProof/>
              </w:rPr>
              <w:t>13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845DDF">
              <w:rPr>
                <w:b/>
                <w:bCs/>
                <w:noProof/>
              </w:rPr>
              <w:t>13</w:t>
            </w:r>
            <w:r>
              <w:rPr>
                <w:b/>
                <w:bCs/>
                <w:sz w:val="24"/>
                <w:szCs w:val="24"/>
              </w:rPr>
              <w:fldChar w:fldCharType="end"/>
            </w:r>
          </w:p>
        </w:sdtContent>
      </w:sdt>
    </w:sdtContent>
  </w:sdt>
  <w:p w14:paraId="523FE66A" w14:textId="77777777" w:rsidR="00677266" w:rsidRPr="004D156F" w:rsidRDefault="00677266">
    <w:pPr>
      <w:pStyle w:val="Footer"/>
      <w:jc w:val="right"/>
      <w:rPr>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0404047"/>
      <w:docPartObj>
        <w:docPartGallery w:val="Page Numbers (Bottom of Page)"/>
        <w:docPartUnique/>
      </w:docPartObj>
    </w:sdtPr>
    <w:sdtEndPr/>
    <w:sdtContent>
      <w:sdt>
        <w:sdtPr>
          <w:id w:val="1849282429"/>
          <w:docPartObj>
            <w:docPartGallery w:val="Page Numbers (Top of Page)"/>
            <w:docPartUnique/>
          </w:docPartObj>
        </w:sdtPr>
        <w:sdtEndPr/>
        <w:sdtContent>
          <w:p w14:paraId="191E4AFE" w14:textId="293D0ADC" w:rsidR="00677266" w:rsidRDefault="00677266">
            <w:pPr>
              <w:pStyle w:val="Footer"/>
              <w:jc w:val="right"/>
            </w:pPr>
            <w:r>
              <w:t xml:space="preserve">  #1319317 Version </w:t>
            </w:r>
            <w:r w:rsidR="00A50264">
              <w:t>5</w:t>
            </w:r>
            <w:r>
              <w:t xml:space="preserve"> / Funding Application </w:t>
            </w:r>
            <w:proofErr w:type="gramStart"/>
            <w:r>
              <w:t>form  ILUAIC</w:t>
            </w:r>
            <w:proofErr w:type="gramEnd"/>
            <w:r>
              <w:t xml:space="preserve">                                                                 Page </w:t>
            </w:r>
            <w:r>
              <w:rPr>
                <w:b/>
                <w:bCs/>
                <w:sz w:val="24"/>
                <w:szCs w:val="24"/>
              </w:rPr>
              <w:fldChar w:fldCharType="begin"/>
            </w:r>
            <w:r>
              <w:rPr>
                <w:b/>
                <w:bCs/>
              </w:rPr>
              <w:instrText xml:space="preserve"> PAGE </w:instrText>
            </w:r>
            <w:r>
              <w:rPr>
                <w:b/>
                <w:bCs/>
                <w:sz w:val="24"/>
                <w:szCs w:val="24"/>
              </w:rPr>
              <w:fldChar w:fldCharType="separate"/>
            </w:r>
            <w:r w:rsidR="00845DDF">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845DDF">
              <w:rPr>
                <w:b/>
                <w:bCs/>
                <w:noProof/>
              </w:rPr>
              <w:t>13</w:t>
            </w:r>
            <w:r>
              <w:rPr>
                <w:b/>
                <w:bCs/>
                <w:sz w:val="24"/>
                <w:szCs w:val="24"/>
              </w:rPr>
              <w:fldChar w:fldCharType="end"/>
            </w:r>
          </w:p>
        </w:sdtContent>
      </w:sdt>
    </w:sdtContent>
  </w:sdt>
  <w:p w14:paraId="3A2FC1FF" w14:textId="77777777" w:rsidR="00677266" w:rsidRDefault="0067726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843139"/>
      <w:docPartObj>
        <w:docPartGallery w:val="Page Numbers (Bottom of Page)"/>
        <w:docPartUnique/>
      </w:docPartObj>
    </w:sdtPr>
    <w:sdtEndPr/>
    <w:sdtContent>
      <w:sdt>
        <w:sdtPr>
          <w:id w:val="321785491"/>
          <w:docPartObj>
            <w:docPartGallery w:val="Page Numbers (Top of Page)"/>
            <w:docPartUnique/>
          </w:docPartObj>
        </w:sdtPr>
        <w:sdtEndPr/>
        <w:sdtContent>
          <w:p w14:paraId="404A067C" w14:textId="17BCF532" w:rsidR="00677266" w:rsidRDefault="00677266">
            <w:pPr>
              <w:pStyle w:val="Footer"/>
              <w:jc w:val="right"/>
            </w:pPr>
            <w:r>
              <w:t xml:space="preserve">#1319317 Version </w:t>
            </w:r>
            <w:r w:rsidR="00A50264">
              <w:t>5</w:t>
            </w:r>
            <w:r>
              <w:t xml:space="preserve"> / Funding Application </w:t>
            </w:r>
            <w:proofErr w:type="gramStart"/>
            <w:r>
              <w:t>Form  ILUAIC</w:t>
            </w:r>
            <w:proofErr w:type="gramEnd"/>
            <w:r>
              <w:t xml:space="preserve">                                                         Page </w:t>
            </w:r>
            <w:r>
              <w:rPr>
                <w:b/>
                <w:bCs/>
                <w:sz w:val="24"/>
                <w:szCs w:val="24"/>
              </w:rPr>
              <w:t>2</w:t>
            </w:r>
            <w:r>
              <w:t xml:space="preserve"> of </w:t>
            </w:r>
            <w:r>
              <w:rPr>
                <w:b/>
                <w:bCs/>
                <w:sz w:val="24"/>
                <w:szCs w:val="24"/>
              </w:rPr>
              <w:fldChar w:fldCharType="begin"/>
            </w:r>
            <w:r>
              <w:rPr>
                <w:b/>
                <w:bCs/>
              </w:rPr>
              <w:instrText xml:space="preserve"> NUMPAGES  </w:instrText>
            </w:r>
            <w:r>
              <w:rPr>
                <w:b/>
                <w:bCs/>
                <w:sz w:val="24"/>
                <w:szCs w:val="24"/>
              </w:rPr>
              <w:fldChar w:fldCharType="separate"/>
            </w:r>
            <w:r w:rsidR="00845DDF">
              <w:rPr>
                <w:b/>
                <w:bCs/>
                <w:noProof/>
              </w:rPr>
              <w:t>13</w:t>
            </w:r>
            <w:r>
              <w:rPr>
                <w:b/>
                <w:bCs/>
                <w:sz w:val="24"/>
                <w:szCs w:val="24"/>
              </w:rPr>
              <w:fldChar w:fldCharType="end"/>
            </w:r>
          </w:p>
        </w:sdtContent>
      </w:sdt>
    </w:sdtContent>
  </w:sdt>
  <w:p w14:paraId="72E7AA85" w14:textId="77777777" w:rsidR="00677266" w:rsidRDefault="006772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92776B" w14:textId="77777777" w:rsidR="00677266" w:rsidRDefault="00677266" w:rsidP="00A61212">
      <w:pPr>
        <w:spacing w:after="0" w:line="240" w:lineRule="auto"/>
      </w:pPr>
      <w:r>
        <w:separator/>
      </w:r>
    </w:p>
  </w:footnote>
  <w:footnote w:type="continuationSeparator" w:id="0">
    <w:p w14:paraId="7ECAAF45" w14:textId="77777777" w:rsidR="00677266" w:rsidRDefault="00677266" w:rsidP="00A612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8EF751" w14:textId="77777777" w:rsidR="00677266" w:rsidRDefault="00677266">
    <w:pPr>
      <w:pStyle w:val="Header"/>
    </w:pPr>
    <w:r>
      <w:rPr>
        <w:noProof/>
        <w:lang w:eastAsia="en-AU"/>
      </w:rPr>
      <w:drawing>
        <wp:inline distT="0" distB="0" distL="0" distR="0" wp14:anchorId="68590D7F" wp14:editId="3B67AC36">
          <wp:extent cx="5731510" cy="813346"/>
          <wp:effectExtent l="0" t="0" r="2540" b="6350"/>
          <wp:docPr id="26" name="Picture 26" descr="ILUA Newsletter 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LUA Newsletter letterhea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813346"/>
                  </a:xfrm>
                  <a:prstGeom prst="rect">
                    <a:avLst/>
                  </a:prstGeom>
                  <a:noFill/>
                  <a:ln>
                    <a:noFill/>
                  </a:ln>
                </pic:spPr>
              </pic:pic>
            </a:graphicData>
          </a:graphic>
        </wp:inline>
      </w:drawing>
    </w:r>
  </w:p>
  <w:p w14:paraId="24B2BD70" w14:textId="77777777" w:rsidR="00677266" w:rsidRDefault="00677266" w:rsidP="00A61212">
    <w:pPr>
      <w:pStyle w:val="Title"/>
      <w:jc w:val="center"/>
      <w:rPr>
        <w:b/>
        <w:color w:val="FF0000"/>
        <w:sz w:val="24"/>
        <w:szCs w:val="24"/>
      </w:rPr>
    </w:pPr>
    <w:r w:rsidRPr="00215AB4">
      <w:rPr>
        <w:b/>
        <w:color w:val="FF0000"/>
        <w:sz w:val="24"/>
        <w:szCs w:val="24"/>
      </w:rPr>
      <w:t>FUNDING APPLICATION FORM</w:t>
    </w:r>
    <w:r>
      <w:rPr>
        <w:b/>
        <w:color w:val="FF0000"/>
        <w:sz w:val="24"/>
        <w:szCs w:val="24"/>
      </w:rPr>
      <w:t xml:space="preserve"> (Continued)</w:t>
    </w:r>
  </w:p>
  <w:p w14:paraId="781A3173" w14:textId="77777777" w:rsidR="00677266" w:rsidRDefault="006772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F1916A" w14:textId="4C14A3D6" w:rsidR="00677266" w:rsidRDefault="00677266">
    <w:pPr>
      <w:pStyle w:val="Header"/>
    </w:pPr>
    <w:r>
      <w:rPr>
        <w:noProof/>
        <w:lang w:eastAsia="en-AU"/>
      </w:rPr>
      <w:drawing>
        <wp:anchor distT="0" distB="0" distL="114300" distR="114300" simplePos="0" relativeHeight="251658240" behindDoc="0" locked="0" layoutInCell="1" allowOverlap="1" wp14:anchorId="4A59FDD5" wp14:editId="1885477F">
          <wp:simplePos x="0" y="0"/>
          <wp:positionH relativeFrom="column">
            <wp:posOffset>-810260</wp:posOffset>
          </wp:positionH>
          <wp:positionV relativeFrom="paragraph">
            <wp:posOffset>-82127</wp:posOffset>
          </wp:positionV>
          <wp:extent cx="7526020" cy="1051560"/>
          <wp:effectExtent l="0" t="0" r="0" b="0"/>
          <wp:wrapSquare wrapText="bothSides"/>
          <wp:docPr id="27" name="Picture 27" descr="ILUA Newsletter 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LUA Newsletter letterhea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26020" cy="105156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8E6168" w14:textId="77777777" w:rsidR="00677266" w:rsidRDefault="00677266">
    <w:pPr>
      <w:pStyle w:val="Header"/>
    </w:pPr>
    <w:r>
      <w:rPr>
        <w:noProof/>
        <w:lang w:eastAsia="en-AU"/>
      </w:rPr>
      <w:drawing>
        <wp:inline distT="0" distB="0" distL="0" distR="0" wp14:anchorId="5AE4A11E" wp14:editId="1005E9AC">
          <wp:extent cx="5731510" cy="813346"/>
          <wp:effectExtent l="0" t="0" r="2540" b="6350"/>
          <wp:docPr id="28" name="Picture 28" descr="ILUA Newsletter 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LUA Newsletter letterhea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813346"/>
                  </a:xfrm>
                  <a:prstGeom prst="rect">
                    <a:avLst/>
                  </a:prstGeom>
                  <a:noFill/>
                  <a:ln>
                    <a:noFill/>
                  </a:ln>
                </pic:spPr>
              </pic:pic>
            </a:graphicData>
          </a:graphic>
        </wp:inline>
      </w:drawing>
    </w:r>
  </w:p>
  <w:p w14:paraId="2B3B94CB" w14:textId="77777777" w:rsidR="00677266" w:rsidRPr="004D156F" w:rsidRDefault="00677266" w:rsidP="004D156F">
    <w:pPr>
      <w:pStyle w:val="Header"/>
      <w:jc w:val="center"/>
      <w:rPr>
        <w:color w:val="FF0000"/>
      </w:rPr>
    </w:pPr>
    <w:r w:rsidRPr="004D156F">
      <w:rPr>
        <w:color w:val="FF0000"/>
      </w:rPr>
      <w:t>FUNDING APPLICATION FORM (Continued)</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E4817"/>
    <w:multiLevelType w:val="hybridMultilevel"/>
    <w:tmpl w:val="AF7485F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5F4186A"/>
    <w:multiLevelType w:val="hybridMultilevel"/>
    <w:tmpl w:val="A8C6509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77073A8"/>
    <w:multiLevelType w:val="hybridMultilevel"/>
    <w:tmpl w:val="DD245A3A"/>
    <w:lvl w:ilvl="0" w:tplc="0C090001">
      <w:start w:val="1"/>
      <w:numFmt w:val="bullet"/>
      <w:lvlText w:val=""/>
      <w:lvlJc w:val="left"/>
      <w:pPr>
        <w:ind w:left="720" w:hanging="360"/>
      </w:pPr>
      <w:rPr>
        <w:rFonts w:ascii="Symbol" w:hAnsi="Symbol" w:hint="default"/>
        <w:b/>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 w15:restartNumberingAfterBreak="0">
    <w:nsid w:val="10CC283A"/>
    <w:multiLevelType w:val="hybridMultilevel"/>
    <w:tmpl w:val="A64C268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9906929"/>
    <w:multiLevelType w:val="singleLevel"/>
    <w:tmpl w:val="663CA562"/>
    <w:lvl w:ilvl="0">
      <w:start w:val="1"/>
      <w:numFmt w:val="bullet"/>
      <w:lvlText w:val=""/>
      <w:lvlJc w:val="left"/>
      <w:pPr>
        <w:tabs>
          <w:tab w:val="num" w:pos="737"/>
        </w:tabs>
        <w:ind w:left="737" w:hanging="737"/>
      </w:pPr>
      <w:rPr>
        <w:rFonts w:ascii="Symbol" w:hAnsi="Symbol" w:hint="default"/>
      </w:rPr>
    </w:lvl>
  </w:abstractNum>
  <w:abstractNum w:abstractNumId="5" w15:restartNumberingAfterBreak="0">
    <w:nsid w:val="1CA04A92"/>
    <w:multiLevelType w:val="hybridMultilevel"/>
    <w:tmpl w:val="DF8E086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D28453A"/>
    <w:multiLevelType w:val="singleLevel"/>
    <w:tmpl w:val="4482BE96"/>
    <w:lvl w:ilvl="0">
      <w:start w:val="1"/>
      <w:numFmt w:val="bullet"/>
      <w:lvlText w:val=""/>
      <w:lvlJc w:val="left"/>
      <w:pPr>
        <w:tabs>
          <w:tab w:val="num" w:pos="737"/>
        </w:tabs>
        <w:ind w:left="737" w:hanging="737"/>
      </w:pPr>
      <w:rPr>
        <w:rFonts w:ascii="Symbol" w:hAnsi="Symbol" w:hint="default"/>
      </w:rPr>
    </w:lvl>
  </w:abstractNum>
  <w:abstractNum w:abstractNumId="7" w15:restartNumberingAfterBreak="0">
    <w:nsid w:val="21BA0F6C"/>
    <w:multiLevelType w:val="hybridMultilevel"/>
    <w:tmpl w:val="9BBAA7F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241F6AB0"/>
    <w:multiLevelType w:val="hybridMultilevel"/>
    <w:tmpl w:val="52D410E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BEA5EBE"/>
    <w:multiLevelType w:val="hybridMultilevel"/>
    <w:tmpl w:val="9B36E32C"/>
    <w:lvl w:ilvl="0" w:tplc="78DE7E16">
      <w:start w:val="1"/>
      <w:numFmt w:val="lowerLetter"/>
      <w:lvlText w:val="%1)"/>
      <w:lvlJc w:val="left"/>
      <w:pPr>
        <w:ind w:left="1097" w:hanging="360"/>
      </w:pPr>
      <w:rPr>
        <w:rFonts w:hint="default"/>
      </w:rPr>
    </w:lvl>
    <w:lvl w:ilvl="1" w:tplc="0C090019" w:tentative="1">
      <w:start w:val="1"/>
      <w:numFmt w:val="lowerLetter"/>
      <w:lvlText w:val="%2."/>
      <w:lvlJc w:val="left"/>
      <w:pPr>
        <w:ind w:left="1817" w:hanging="360"/>
      </w:pPr>
    </w:lvl>
    <w:lvl w:ilvl="2" w:tplc="0C09001B" w:tentative="1">
      <w:start w:val="1"/>
      <w:numFmt w:val="lowerRoman"/>
      <w:lvlText w:val="%3."/>
      <w:lvlJc w:val="right"/>
      <w:pPr>
        <w:ind w:left="2537" w:hanging="180"/>
      </w:pPr>
    </w:lvl>
    <w:lvl w:ilvl="3" w:tplc="0C09000F" w:tentative="1">
      <w:start w:val="1"/>
      <w:numFmt w:val="decimal"/>
      <w:lvlText w:val="%4."/>
      <w:lvlJc w:val="left"/>
      <w:pPr>
        <w:ind w:left="3257" w:hanging="360"/>
      </w:pPr>
    </w:lvl>
    <w:lvl w:ilvl="4" w:tplc="0C090019" w:tentative="1">
      <w:start w:val="1"/>
      <w:numFmt w:val="lowerLetter"/>
      <w:lvlText w:val="%5."/>
      <w:lvlJc w:val="left"/>
      <w:pPr>
        <w:ind w:left="3977" w:hanging="360"/>
      </w:pPr>
    </w:lvl>
    <w:lvl w:ilvl="5" w:tplc="0C09001B" w:tentative="1">
      <w:start w:val="1"/>
      <w:numFmt w:val="lowerRoman"/>
      <w:lvlText w:val="%6."/>
      <w:lvlJc w:val="right"/>
      <w:pPr>
        <w:ind w:left="4697" w:hanging="180"/>
      </w:pPr>
    </w:lvl>
    <w:lvl w:ilvl="6" w:tplc="0C09000F" w:tentative="1">
      <w:start w:val="1"/>
      <w:numFmt w:val="decimal"/>
      <w:lvlText w:val="%7."/>
      <w:lvlJc w:val="left"/>
      <w:pPr>
        <w:ind w:left="5417" w:hanging="360"/>
      </w:pPr>
    </w:lvl>
    <w:lvl w:ilvl="7" w:tplc="0C090019" w:tentative="1">
      <w:start w:val="1"/>
      <w:numFmt w:val="lowerLetter"/>
      <w:lvlText w:val="%8."/>
      <w:lvlJc w:val="left"/>
      <w:pPr>
        <w:ind w:left="6137" w:hanging="360"/>
      </w:pPr>
    </w:lvl>
    <w:lvl w:ilvl="8" w:tplc="0C09001B" w:tentative="1">
      <w:start w:val="1"/>
      <w:numFmt w:val="lowerRoman"/>
      <w:lvlText w:val="%9."/>
      <w:lvlJc w:val="right"/>
      <w:pPr>
        <w:ind w:left="6857" w:hanging="180"/>
      </w:pPr>
    </w:lvl>
  </w:abstractNum>
  <w:abstractNum w:abstractNumId="10" w15:restartNumberingAfterBreak="0">
    <w:nsid w:val="2C062B42"/>
    <w:multiLevelType w:val="hybridMultilevel"/>
    <w:tmpl w:val="920E8B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D8B7A8B"/>
    <w:multiLevelType w:val="hybridMultilevel"/>
    <w:tmpl w:val="324ABD4C"/>
    <w:lvl w:ilvl="0" w:tplc="8C88BFC8">
      <w:start w:val="1"/>
      <w:numFmt w:val="decimal"/>
      <w:lvlText w:val="%1."/>
      <w:lvlJc w:val="left"/>
      <w:pPr>
        <w:ind w:left="360" w:hanging="360"/>
      </w:pPr>
      <w:rPr>
        <w:b/>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3A905AE5"/>
    <w:multiLevelType w:val="hybridMultilevel"/>
    <w:tmpl w:val="F20C5118"/>
    <w:lvl w:ilvl="0" w:tplc="6C009732">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3EFE69EE"/>
    <w:multiLevelType w:val="hybridMultilevel"/>
    <w:tmpl w:val="3118C39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55736AF6"/>
    <w:multiLevelType w:val="hybridMultilevel"/>
    <w:tmpl w:val="2F844B32"/>
    <w:lvl w:ilvl="0" w:tplc="290031E0">
      <w:start w:val="1"/>
      <w:numFmt w:val="decimal"/>
      <w:lvlText w:val="%1."/>
      <w:lvlJc w:val="left"/>
      <w:pPr>
        <w:ind w:left="1080" w:hanging="360"/>
      </w:pPr>
      <w:rPr>
        <w:rFonts w:hint="default"/>
        <w:b/>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5" w15:restartNumberingAfterBreak="0">
    <w:nsid w:val="56663FB5"/>
    <w:multiLevelType w:val="hybridMultilevel"/>
    <w:tmpl w:val="04B86098"/>
    <w:lvl w:ilvl="0" w:tplc="B4603622">
      <w:start w:val="1"/>
      <w:numFmt w:val="decimal"/>
      <w:lvlText w:val="%1."/>
      <w:lvlJc w:val="left"/>
      <w:pPr>
        <w:ind w:left="720" w:hanging="360"/>
      </w:pPr>
      <w:rPr>
        <w:rFonts w:hint="default"/>
        <w:b/>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68042B7"/>
    <w:multiLevelType w:val="hybridMultilevel"/>
    <w:tmpl w:val="6428C27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56C21427"/>
    <w:multiLevelType w:val="hybridMultilevel"/>
    <w:tmpl w:val="B2B207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9154A0A"/>
    <w:multiLevelType w:val="hybridMultilevel"/>
    <w:tmpl w:val="BA34FC3A"/>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5DD15467"/>
    <w:multiLevelType w:val="hybridMultilevel"/>
    <w:tmpl w:val="6FFA6174"/>
    <w:lvl w:ilvl="0" w:tplc="04129A64">
      <w:start w:val="1"/>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5F545F7"/>
    <w:multiLevelType w:val="singleLevel"/>
    <w:tmpl w:val="0C090017"/>
    <w:lvl w:ilvl="0">
      <w:start w:val="1"/>
      <w:numFmt w:val="lowerLetter"/>
      <w:lvlText w:val="%1)"/>
      <w:lvlJc w:val="left"/>
      <w:pPr>
        <w:ind w:left="360" w:hanging="360"/>
      </w:pPr>
      <w:rPr>
        <w:rFonts w:hint="default"/>
      </w:rPr>
    </w:lvl>
  </w:abstractNum>
  <w:abstractNum w:abstractNumId="21" w15:restartNumberingAfterBreak="0">
    <w:nsid w:val="67D524DF"/>
    <w:multiLevelType w:val="hybridMultilevel"/>
    <w:tmpl w:val="A3742878"/>
    <w:lvl w:ilvl="0" w:tplc="F19C9564">
      <w:start w:val="1"/>
      <w:numFmt w:val="bullet"/>
      <w:lvlText w:val=""/>
      <w:lvlJc w:val="left"/>
      <w:pPr>
        <w:ind w:left="5400" w:hanging="360"/>
      </w:pPr>
      <w:rPr>
        <w:rFonts w:ascii="Wingdings" w:eastAsiaTheme="minorHAnsi" w:hAnsi="Wingdings" w:cstheme="minorBidi" w:hint="default"/>
      </w:rPr>
    </w:lvl>
    <w:lvl w:ilvl="1" w:tplc="0C090003" w:tentative="1">
      <w:start w:val="1"/>
      <w:numFmt w:val="bullet"/>
      <w:lvlText w:val="o"/>
      <w:lvlJc w:val="left"/>
      <w:pPr>
        <w:ind w:left="6120" w:hanging="360"/>
      </w:pPr>
      <w:rPr>
        <w:rFonts w:ascii="Courier New" w:hAnsi="Courier New" w:cs="Courier New" w:hint="default"/>
      </w:rPr>
    </w:lvl>
    <w:lvl w:ilvl="2" w:tplc="0C090005" w:tentative="1">
      <w:start w:val="1"/>
      <w:numFmt w:val="bullet"/>
      <w:lvlText w:val=""/>
      <w:lvlJc w:val="left"/>
      <w:pPr>
        <w:ind w:left="6840" w:hanging="360"/>
      </w:pPr>
      <w:rPr>
        <w:rFonts w:ascii="Wingdings" w:hAnsi="Wingdings" w:hint="default"/>
      </w:rPr>
    </w:lvl>
    <w:lvl w:ilvl="3" w:tplc="0C090001" w:tentative="1">
      <w:start w:val="1"/>
      <w:numFmt w:val="bullet"/>
      <w:lvlText w:val=""/>
      <w:lvlJc w:val="left"/>
      <w:pPr>
        <w:ind w:left="7560" w:hanging="360"/>
      </w:pPr>
      <w:rPr>
        <w:rFonts w:ascii="Symbol" w:hAnsi="Symbol" w:hint="default"/>
      </w:rPr>
    </w:lvl>
    <w:lvl w:ilvl="4" w:tplc="0C090003" w:tentative="1">
      <w:start w:val="1"/>
      <w:numFmt w:val="bullet"/>
      <w:lvlText w:val="o"/>
      <w:lvlJc w:val="left"/>
      <w:pPr>
        <w:ind w:left="8280" w:hanging="360"/>
      </w:pPr>
      <w:rPr>
        <w:rFonts w:ascii="Courier New" w:hAnsi="Courier New" w:cs="Courier New" w:hint="default"/>
      </w:rPr>
    </w:lvl>
    <w:lvl w:ilvl="5" w:tplc="0C090005" w:tentative="1">
      <w:start w:val="1"/>
      <w:numFmt w:val="bullet"/>
      <w:lvlText w:val=""/>
      <w:lvlJc w:val="left"/>
      <w:pPr>
        <w:ind w:left="9000" w:hanging="360"/>
      </w:pPr>
      <w:rPr>
        <w:rFonts w:ascii="Wingdings" w:hAnsi="Wingdings" w:hint="default"/>
      </w:rPr>
    </w:lvl>
    <w:lvl w:ilvl="6" w:tplc="0C090001" w:tentative="1">
      <w:start w:val="1"/>
      <w:numFmt w:val="bullet"/>
      <w:lvlText w:val=""/>
      <w:lvlJc w:val="left"/>
      <w:pPr>
        <w:ind w:left="9720" w:hanging="360"/>
      </w:pPr>
      <w:rPr>
        <w:rFonts w:ascii="Symbol" w:hAnsi="Symbol" w:hint="default"/>
      </w:rPr>
    </w:lvl>
    <w:lvl w:ilvl="7" w:tplc="0C090003" w:tentative="1">
      <w:start w:val="1"/>
      <w:numFmt w:val="bullet"/>
      <w:lvlText w:val="o"/>
      <w:lvlJc w:val="left"/>
      <w:pPr>
        <w:ind w:left="10440" w:hanging="360"/>
      </w:pPr>
      <w:rPr>
        <w:rFonts w:ascii="Courier New" w:hAnsi="Courier New" w:cs="Courier New" w:hint="default"/>
      </w:rPr>
    </w:lvl>
    <w:lvl w:ilvl="8" w:tplc="0C090005" w:tentative="1">
      <w:start w:val="1"/>
      <w:numFmt w:val="bullet"/>
      <w:lvlText w:val=""/>
      <w:lvlJc w:val="left"/>
      <w:pPr>
        <w:ind w:left="11160" w:hanging="360"/>
      </w:pPr>
      <w:rPr>
        <w:rFonts w:ascii="Wingdings" w:hAnsi="Wingdings" w:hint="default"/>
      </w:rPr>
    </w:lvl>
  </w:abstractNum>
  <w:abstractNum w:abstractNumId="22" w15:restartNumberingAfterBreak="0">
    <w:nsid w:val="6CBC37AF"/>
    <w:multiLevelType w:val="hybridMultilevel"/>
    <w:tmpl w:val="D3A88A92"/>
    <w:lvl w:ilvl="0" w:tplc="C704712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0997697"/>
    <w:multiLevelType w:val="singleLevel"/>
    <w:tmpl w:val="C704712A"/>
    <w:lvl w:ilvl="0">
      <w:start w:val="1"/>
      <w:numFmt w:val="bullet"/>
      <w:lvlText w:val=""/>
      <w:lvlJc w:val="left"/>
      <w:pPr>
        <w:tabs>
          <w:tab w:val="num" w:pos="737"/>
        </w:tabs>
        <w:ind w:left="737" w:hanging="737"/>
      </w:pPr>
      <w:rPr>
        <w:rFonts w:ascii="Symbol" w:hAnsi="Symbol" w:hint="default"/>
      </w:rPr>
    </w:lvl>
  </w:abstractNum>
  <w:abstractNum w:abstractNumId="24" w15:restartNumberingAfterBreak="0">
    <w:nsid w:val="71A8071F"/>
    <w:multiLevelType w:val="hybridMultilevel"/>
    <w:tmpl w:val="E51CE3E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77124558"/>
    <w:multiLevelType w:val="hybridMultilevel"/>
    <w:tmpl w:val="FD3A4ED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7C023C77"/>
    <w:multiLevelType w:val="hybridMultilevel"/>
    <w:tmpl w:val="CBFE4B9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7" w15:restartNumberingAfterBreak="0">
    <w:nsid w:val="7F1926B9"/>
    <w:multiLevelType w:val="hybridMultilevel"/>
    <w:tmpl w:val="3648EF58"/>
    <w:lvl w:ilvl="0" w:tplc="C704712A">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1"/>
  </w:num>
  <w:num w:numId="2">
    <w:abstractNumId w:val="15"/>
  </w:num>
  <w:num w:numId="3">
    <w:abstractNumId w:val="2"/>
  </w:num>
  <w:num w:numId="4">
    <w:abstractNumId w:val="7"/>
  </w:num>
  <w:num w:numId="5">
    <w:abstractNumId w:val="1"/>
  </w:num>
  <w:num w:numId="6">
    <w:abstractNumId w:val="24"/>
  </w:num>
  <w:num w:numId="7">
    <w:abstractNumId w:val="16"/>
  </w:num>
  <w:num w:numId="8">
    <w:abstractNumId w:val="0"/>
  </w:num>
  <w:num w:numId="9">
    <w:abstractNumId w:val="23"/>
  </w:num>
  <w:num w:numId="10">
    <w:abstractNumId w:val="20"/>
  </w:num>
  <w:num w:numId="11">
    <w:abstractNumId w:val="12"/>
  </w:num>
  <w:num w:numId="12">
    <w:abstractNumId w:val="21"/>
  </w:num>
  <w:num w:numId="13">
    <w:abstractNumId w:val="4"/>
  </w:num>
  <w:num w:numId="14">
    <w:abstractNumId w:val="25"/>
  </w:num>
  <w:num w:numId="15">
    <w:abstractNumId w:val="3"/>
  </w:num>
  <w:num w:numId="16">
    <w:abstractNumId w:val="5"/>
  </w:num>
  <w:num w:numId="17">
    <w:abstractNumId w:val="17"/>
  </w:num>
  <w:num w:numId="18">
    <w:abstractNumId w:val="10"/>
  </w:num>
  <w:num w:numId="19">
    <w:abstractNumId w:val="26"/>
  </w:num>
  <w:num w:numId="20">
    <w:abstractNumId w:val="22"/>
  </w:num>
  <w:num w:numId="21">
    <w:abstractNumId w:val="27"/>
  </w:num>
  <w:num w:numId="22">
    <w:abstractNumId w:val="19"/>
  </w:num>
  <w:num w:numId="23">
    <w:abstractNumId w:val="6"/>
  </w:num>
  <w:num w:numId="24">
    <w:abstractNumId w:val="18"/>
  </w:num>
  <w:num w:numId="25">
    <w:abstractNumId w:val="14"/>
  </w:num>
  <w:num w:numId="26">
    <w:abstractNumId w:val="9"/>
  </w:num>
  <w:num w:numId="27">
    <w:abstractNumId w:val="8"/>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1F7B"/>
    <w:rsid w:val="00007775"/>
    <w:rsid w:val="00061B27"/>
    <w:rsid w:val="00074410"/>
    <w:rsid w:val="00074842"/>
    <w:rsid w:val="00082E87"/>
    <w:rsid w:val="000B2CA2"/>
    <w:rsid w:val="000C635A"/>
    <w:rsid w:val="000F1BA9"/>
    <w:rsid w:val="000F2BD7"/>
    <w:rsid w:val="00116434"/>
    <w:rsid w:val="001424A2"/>
    <w:rsid w:val="001425A3"/>
    <w:rsid w:val="0015211C"/>
    <w:rsid w:val="001663EA"/>
    <w:rsid w:val="001C26C5"/>
    <w:rsid w:val="001E5368"/>
    <w:rsid w:val="001F68D0"/>
    <w:rsid w:val="00210CD7"/>
    <w:rsid w:val="00212D13"/>
    <w:rsid w:val="0021430C"/>
    <w:rsid w:val="00215EB3"/>
    <w:rsid w:val="0023625C"/>
    <w:rsid w:val="0025213E"/>
    <w:rsid w:val="002530E7"/>
    <w:rsid w:val="0028618F"/>
    <w:rsid w:val="002906BA"/>
    <w:rsid w:val="002A599C"/>
    <w:rsid w:val="002F69E9"/>
    <w:rsid w:val="00314991"/>
    <w:rsid w:val="00350BB4"/>
    <w:rsid w:val="003517E1"/>
    <w:rsid w:val="00372FDA"/>
    <w:rsid w:val="0039558F"/>
    <w:rsid w:val="003A4D51"/>
    <w:rsid w:val="003B64C1"/>
    <w:rsid w:val="00420C8D"/>
    <w:rsid w:val="00464D84"/>
    <w:rsid w:val="00464E99"/>
    <w:rsid w:val="004917FC"/>
    <w:rsid w:val="004A084D"/>
    <w:rsid w:val="004D156F"/>
    <w:rsid w:val="004E5C14"/>
    <w:rsid w:val="004F2EC2"/>
    <w:rsid w:val="005075D5"/>
    <w:rsid w:val="00563213"/>
    <w:rsid w:val="00567975"/>
    <w:rsid w:val="00571EFF"/>
    <w:rsid w:val="0057387D"/>
    <w:rsid w:val="00573B1A"/>
    <w:rsid w:val="00573C85"/>
    <w:rsid w:val="005855A0"/>
    <w:rsid w:val="005A2EBB"/>
    <w:rsid w:val="005A3CA1"/>
    <w:rsid w:val="005A41A5"/>
    <w:rsid w:val="005C039C"/>
    <w:rsid w:val="005D6B61"/>
    <w:rsid w:val="00621ECC"/>
    <w:rsid w:val="00632195"/>
    <w:rsid w:val="00651BA6"/>
    <w:rsid w:val="006562C0"/>
    <w:rsid w:val="00666CE1"/>
    <w:rsid w:val="00672DCC"/>
    <w:rsid w:val="006748FA"/>
    <w:rsid w:val="00677266"/>
    <w:rsid w:val="00692009"/>
    <w:rsid w:val="006A09C8"/>
    <w:rsid w:val="006E468E"/>
    <w:rsid w:val="007021EC"/>
    <w:rsid w:val="00703868"/>
    <w:rsid w:val="007133B7"/>
    <w:rsid w:val="0072016D"/>
    <w:rsid w:val="007706DF"/>
    <w:rsid w:val="00776BF2"/>
    <w:rsid w:val="00777789"/>
    <w:rsid w:val="007A6BEA"/>
    <w:rsid w:val="007B55E8"/>
    <w:rsid w:val="007C4ADC"/>
    <w:rsid w:val="007C5164"/>
    <w:rsid w:val="007D0B45"/>
    <w:rsid w:val="00845DDF"/>
    <w:rsid w:val="00857E17"/>
    <w:rsid w:val="00875419"/>
    <w:rsid w:val="008C148F"/>
    <w:rsid w:val="008C3ABF"/>
    <w:rsid w:val="008C5670"/>
    <w:rsid w:val="008F238F"/>
    <w:rsid w:val="00901CEE"/>
    <w:rsid w:val="00904BD6"/>
    <w:rsid w:val="00926C32"/>
    <w:rsid w:val="00936BB9"/>
    <w:rsid w:val="009621D4"/>
    <w:rsid w:val="009715F3"/>
    <w:rsid w:val="00992B2D"/>
    <w:rsid w:val="00997F7B"/>
    <w:rsid w:val="009C2259"/>
    <w:rsid w:val="009D0AED"/>
    <w:rsid w:val="009E7FB9"/>
    <w:rsid w:val="00A009CA"/>
    <w:rsid w:val="00A11773"/>
    <w:rsid w:val="00A35A54"/>
    <w:rsid w:val="00A35E5A"/>
    <w:rsid w:val="00A50264"/>
    <w:rsid w:val="00A5251C"/>
    <w:rsid w:val="00A61212"/>
    <w:rsid w:val="00A62CEB"/>
    <w:rsid w:val="00A635C0"/>
    <w:rsid w:val="00A679B5"/>
    <w:rsid w:val="00AB466A"/>
    <w:rsid w:val="00AD2D1B"/>
    <w:rsid w:val="00AD56E7"/>
    <w:rsid w:val="00AE7691"/>
    <w:rsid w:val="00B425BD"/>
    <w:rsid w:val="00B45634"/>
    <w:rsid w:val="00B56132"/>
    <w:rsid w:val="00B61F7B"/>
    <w:rsid w:val="00B7790D"/>
    <w:rsid w:val="00BB63A6"/>
    <w:rsid w:val="00BD054C"/>
    <w:rsid w:val="00BD2846"/>
    <w:rsid w:val="00C00EB9"/>
    <w:rsid w:val="00C6160D"/>
    <w:rsid w:val="00C63442"/>
    <w:rsid w:val="00C63867"/>
    <w:rsid w:val="00C74182"/>
    <w:rsid w:val="00C76941"/>
    <w:rsid w:val="00CB52F0"/>
    <w:rsid w:val="00CD177E"/>
    <w:rsid w:val="00D123E7"/>
    <w:rsid w:val="00D4494D"/>
    <w:rsid w:val="00D5434D"/>
    <w:rsid w:val="00D62657"/>
    <w:rsid w:val="00D87BFF"/>
    <w:rsid w:val="00DC75EB"/>
    <w:rsid w:val="00DE26D4"/>
    <w:rsid w:val="00E00CCD"/>
    <w:rsid w:val="00E01EF1"/>
    <w:rsid w:val="00E172F3"/>
    <w:rsid w:val="00E5158E"/>
    <w:rsid w:val="00E60D57"/>
    <w:rsid w:val="00E66E1D"/>
    <w:rsid w:val="00E92AEB"/>
    <w:rsid w:val="00EB0220"/>
    <w:rsid w:val="00EF5C58"/>
    <w:rsid w:val="00F5104C"/>
    <w:rsid w:val="00F56923"/>
    <w:rsid w:val="00F87507"/>
    <w:rsid w:val="00FD59AF"/>
    <w:rsid w:val="00FE1A00"/>
    <w:rsid w:val="00FF7AA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4DE222EE"/>
  <w15:chartTrackingRefBased/>
  <w15:docId w15:val="{5E76A3E2-0C88-4797-8D41-550B9F875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autoRedefine/>
    <w:uiPriority w:val="9"/>
    <w:qFormat/>
    <w:rsid w:val="00082E87"/>
    <w:pPr>
      <w:keepNext/>
      <w:keepLines/>
      <w:spacing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10CD7"/>
    <w:pPr>
      <w:keepNext/>
      <w:keepLines/>
      <w:spacing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901CE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B61F7B"/>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B61F7B"/>
    <w:rPr>
      <w:rFonts w:eastAsiaTheme="minorEastAsia"/>
      <w:lang w:val="en-US"/>
    </w:rPr>
  </w:style>
  <w:style w:type="character" w:customStyle="1" w:styleId="Heading1Char">
    <w:name w:val="Heading 1 Char"/>
    <w:basedOn w:val="DefaultParagraphFont"/>
    <w:link w:val="Heading1"/>
    <w:uiPriority w:val="9"/>
    <w:rsid w:val="00082E87"/>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B61F7B"/>
    <w:pPr>
      <w:outlineLvl w:val="9"/>
    </w:pPr>
    <w:rPr>
      <w:lang w:val="en-US"/>
    </w:rPr>
  </w:style>
  <w:style w:type="character" w:customStyle="1" w:styleId="Heading2Char">
    <w:name w:val="Heading 2 Char"/>
    <w:basedOn w:val="DefaultParagraphFont"/>
    <w:link w:val="Heading2"/>
    <w:uiPriority w:val="9"/>
    <w:rsid w:val="00210CD7"/>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B61F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1F7B"/>
    <w:rPr>
      <w:rFonts w:ascii="Segoe UI" w:hAnsi="Segoe UI" w:cs="Segoe UI"/>
      <w:sz w:val="18"/>
      <w:szCs w:val="18"/>
    </w:rPr>
  </w:style>
  <w:style w:type="paragraph" w:styleId="TOC1">
    <w:name w:val="toc 1"/>
    <w:basedOn w:val="Normal"/>
    <w:next w:val="Normal"/>
    <w:autoRedefine/>
    <w:uiPriority w:val="39"/>
    <w:unhideWhenUsed/>
    <w:rsid w:val="00B61F7B"/>
    <w:pPr>
      <w:spacing w:after="100"/>
    </w:pPr>
  </w:style>
  <w:style w:type="character" w:styleId="Hyperlink">
    <w:name w:val="Hyperlink"/>
    <w:basedOn w:val="DefaultParagraphFont"/>
    <w:uiPriority w:val="99"/>
    <w:unhideWhenUsed/>
    <w:rsid w:val="00B61F7B"/>
    <w:rPr>
      <w:color w:val="0563C1" w:themeColor="hyperlink"/>
      <w:u w:val="single"/>
    </w:rPr>
  </w:style>
  <w:style w:type="paragraph" w:styleId="TOC2">
    <w:name w:val="toc 2"/>
    <w:basedOn w:val="Normal"/>
    <w:next w:val="Normal"/>
    <w:autoRedefine/>
    <w:uiPriority w:val="39"/>
    <w:unhideWhenUsed/>
    <w:rsid w:val="00B61F7B"/>
    <w:pPr>
      <w:spacing w:after="100"/>
      <w:ind w:left="220"/>
    </w:pPr>
  </w:style>
  <w:style w:type="paragraph" w:styleId="Title">
    <w:name w:val="Title"/>
    <w:basedOn w:val="Normal"/>
    <w:next w:val="Normal"/>
    <w:link w:val="TitleChar"/>
    <w:uiPriority w:val="10"/>
    <w:qFormat/>
    <w:rsid w:val="00B61F7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61F7B"/>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B61F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901CEE"/>
    <w:rPr>
      <w:b/>
      <w:bCs/>
    </w:rPr>
  </w:style>
  <w:style w:type="character" w:customStyle="1" w:styleId="Heading3Char">
    <w:name w:val="Heading 3 Char"/>
    <w:basedOn w:val="DefaultParagraphFont"/>
    <w:link w:val="Heading3"/>
    <w:uiPriority w:val="9"/>
    <w:rsid w:val="00901CEE"/>
    <w:rPr>
      <w:rFonts w:asciiTheme="majorHAnsi" w:eastAsiaTheme="majorEastAsia" w:hAnsiTheme="majorHAnsi" w:cstheme="majorBidi"/>
      <w:color w:val="1F4D78" w:themeColor="accent1" w:themeShade="7F"/>
      <w:sz w:val="24"/>
      <w:szCs w:val="24"/>
    </w:rPr>
  </w:style>
  <w:style w:type="paragraph" w:styleId="TOC3">
    <w:name w:val="toc 3"/>
    <w:basedOn w:val="Normal"/>
    <w:next w:val="Normal"/>
    <w:autoRedefine/>
    <w:uiPriority w:val="39"/>
    <w:unhideWhenUsed/>
    <w:rsid w:val="00901CEE"/>
    <w:pPr>
      <w:spacing w:after="100"/>
      <w:ind w:left="440"/>
    </w:pPr>
  </w:style>
  <w:style w:type="paragraph" w:styleId="ListParagraph">
    <w:name w:val="List Paragraph"/>
    <w:basedOn w:val="Normal"/>
    <w:uiPriority w:val="34"/>
    <w:qFormat/>
    <w:rsid w:val="00901CEE"/>
    <w:pPr>
      <w:ind w:left="720"/>
      <w:contextualSpacing/>
    </w:pPr>
  </w:style>
  <w:style w:type="paragraph" w:styleId="Header">
    <w:name w:val="header"/>
    <w:basedOn w:val="Normal"/>
    <w:link w:val="HeaderChar"/>
    <w:uiPriority w:val="99"/>
    <w:unhideWhenUsed/>
    <w:rsid w:val="00A612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1212"/>
  </w:style>
  <w:style w:type="paragraph" w:styleId="Footer">
    <w:name w:val="footer"/>
    <w:basedOn w:val="Normal"/>
    <w:link w:val="FooterChar"/>
    <w:uiPriority w:val="99"/>
    <w:unhideWhenUsed/>
    <w:rsid w:val="00A612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1212"/>
  </w:style>
  <w:style w:type="character" w:styleId="FollowedHyperlink">
    <w:name w:val="FollowedHyperlink"/>
    <w:basedOn w:val="DefaultParagraphFont"/>
    <w:uiPriority w:val="99"/>
    <w:semiHidden/>
    <w:unhideWhenUsed/>
    <w:rsid w:val="008C5670"/>
    <w:rPr>
      <w:color w:val="954F72" w:themeColor="followedHyperlink"/>
      <w:u w:val="single"/>
    </w:rPr>
  </w:style>
  <w:style w:type="paragraph" w:styleId="BodyText">
    <w:name w:val="Body Text"/>
    <w:basedOn w:val="Normal"/>
    <w:link w:val="BodyTextChar"/>
    <w:rsid w:val="00E92AEB"/>
    <w:pPr>
      <w:spacing w:after="240" w:line="240" w:lineRule="auto"/>
    </w:pPr>
    <w:rPr>
      <w:rFonts w:ascii="Arial" w:eastAsia="Times New Roman" w:hAnsi="Arial" w:cs="Arial"/>
      <w:sz w:val="20"/>
      <w:szCs w:val="20"/>
    </w:rPr>
  </w:style>
  <w:style w:type="character" w:customStyle="1" w:styleId="BodyTextChar">
    <w:name w:val="Body Text Char"/>
    <w:basedOn w:val="DefaultParagraphFont"/>
    <w:link w:val="BodyText"/>
    <w:rsid w:val="00E92AEB"/>
    <w:rPr>
      <w:rFonts w:ascii="Arial" w:eastAsia="Times New Roman" w:hAnsi="Arial" w:cs="Arial"/>
      <w:sz w:val="20"/>
      <w:szCs w:val="20"/>
    </w:rPr>
  </w:style>
  <w:style w:type="paragraph" w:styleId="Revision">
    <w:name w:val="Revision"/>
    <w:hidden/>
    <w:uiPriority w:val="99"/>
    <w:semiHidden/>
    <w:rsid w:val="009D0AED"/>
    <w:pPr>
      <w:spacing w:after="0" w:line="240" w:lineRule="auto"/>
    </w:pPr>
  </w:style>
  <w:style w:type="character" w:styleId="CommentReference">
    <w:name w:val="annotation reference"/>
    <w:basedOn w:val="DefaultParagraphFont"/>
    <w:uiPriority w:val="99"/>
    <w:semiHidden/>
    <w:unhideWhenUsed/>
    <w:rsid w:val="00992B2D"/>
    <w:rPr>
      <w:sz w:val="16"/>
      <w:szCs w:val="16"/>
    </w:rPr>
  </w:style>
  <w:style w:type="paragraph" w:styleId="CommentText">
    <w:name w:val="annotation text"/>
    <w:basedOn w:val="Normal"/>
    <w:link w:val="CommentTextChar"/>
    <w:uiPriority w:val="99"/>
    <w:semiHidden/>
    <w:unhideWhenUsed/>
    <w:rsid w:val="00992B2D"/>
    <w:pPr>
      <w:spacing w:line="240" w:lineRule="auto"/>
    </w:pPr>
    <w:rPr>
      <w:sz w:val="20"/>
      <w:szCs w:val="20"/>
    </w:rPr>
  </w:style>
  <w:style w:type="character" w:customStyle="1" w:styleId="CommentTextChar">
    <w:name w:val="Comment Text Char"/>
    <w:basedOn w:val="DefaultParagraphFont"/>
    <w:link w:val="CommentText"/>
    <w:uiPriority w:val="99"/>
    <w:semiHidden/>
    <w:rsid w:val="00992B2D"/>
    <w:rPr>
      <w:sz w:val="20"/>
      <w:szCs w:val="20"/>
    </w:rPr>
  </w:style>
  <w:style w:type="paragraph" w:styleId="CommentSubject">
    <w:name w:val="annotation subject"/>
    <w:basedOn w:val="CommentText"/>
    <w:next w:val="CommentText"/>
    <w:link w:val="CommentSubjectChar"/>
    <w:uiPriority w:val="99"/>
    <w:semiHidden/>
    <w:unhideWhenUsed/>
    <w:rsid w:val="00992B2D"/>
    <w:rPr>
      <w:b/>
      <w:bCs/>
    </w:rPr>
  </w:style>
  <w:style w:type="character" w:customStyle="1" w:styleId="CommentSubjectChar">
    <w:name w:val="Comment Subject Char"/>
    <w:basedOn w:val="CommentTextChar"/>
    <w:link w:val="CommentSubject"/>
    <w:uiPriority w:val="99"/>
    <w:semiHidden/>
    <w:rsid w:val="00992B2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9061380">
      <w:bodyDiv w:val="1"/>
      <w:marLeft w:val="0"/>
      <w:marRight w:val="0"/>
      <w:marTop w:val="0"/>
      <w:marBottom w:val="0"/>
      <w:divBdr>
        <w:top w:val="none" w:sz="0" w:space="0" w:color="auto"/>
        <w:left w:val="none" w:sz="0" w:space="0" w:color="auto"/>
        <w:bottom w:val="none" w:sz="0" w:space="0" w:color="auto"/>
        <w:right w:val="none" w:sz="0" w:space="0" w:color="auto"/>
      </w:divBdr>
    </w:div>
    <w:div w:id="1550191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lua@gpcl.com.au" TargetMode="External"/><Relationship Id="rId18" Type="http://schemas.openxmlformats.org/officeDocument/2006/relationships/hyperlink" Target="http://www.pccctrust.com.au/" TargetMode="External"/><Relationship Id="rId26" Type="http://schemas.openxmlformats.org/officeDocument/2006/relationships/image" Target="media/image7.jpeg"/><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package" Target="embeddings/Microsoft_Visio_Drawing.vsdx"/><Relationship Id="rId34" Type="http://schemas.openxmlformats.org/officeDocument/2006/relationships/image" Target="media/image14.jpeg"/><Relationship Id="rId7" Type="http://schemas.openxmlformats.org/officeDocument/2006/relationships/settings" Target="settings.xml"/><Relationship Id="rId12" Type="http://schemas.openxmlformats.org/officeDocument/2006/relationships/hyperlink" Target="mailto:reception@pccctrust.com.au" TargetMode="External"/><Relationship Id="rId17" Type="http://schemas.openxmlformats.org/officeDocument/2006/relationships/footer" Target="footer2.xml"/><Relationship Id="rId25" Type="http://schemas.openxmlformats.org/officeDocument/2006/relationships/image" Target="media/image6.jpeg"/><Relationship Id="rId33" Type="http://schemas.openxmlformats.org/officeDocument/2006/relationships/image" Target="media/image13.jpeg"/><Relationship Id="rId38"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image" Target="media/image2.emf"/><Relationship Id="rId29"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lua@gpcl.com.au" TargetMode="External"/><Relationship Id="rId24" Type="http://schemas.openxmlformats.org/officeDocument/2006/relationships/image" Target="media/image5.jpeg"/><Relationship Id="rId32" Type="http://schemas.openxmlformats.org/officeDocument/2006/relationships/image" Target="media/image12.jpeg"/><Relationship Id="rId37" Type="http://schemas.openxmlformats.org/officeDocument/2006/relationships/header" Target="header3.xml"/><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image" Target="media/image4.jpeg"/><Relationship Id="rId28" Type="http://schemas.openxmlformats.org/officeDocument/2006/relationships/hyperlink" Target="http://www.gpcl.com.au/about-us/release-of-information" TargetMode="External"/><Relationship Id="rId36" Type="http://schemas.openxmlformats.org/officeDocument/2006/relationships/image" Target="media/image16.jpeg"/><Relationship Id="rId10" Type="http://schemas.openxmlformats.org/officeDocument/2006/relationships/endnotes" Target="endnotes.xml"/><Relationship Id="rId19" Type="http://schemas.openxmlformats.org/officeDocument/2006/relationships/hyperlink" Target="http://www.pccctrust.com.au/" TargetMode="External"/><Relationship Id="rId31" Type="http://schemas.openxmlformats.org/officeDocument/2006/relationships/image" Target="media/image11.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image" Target="media/image3.jpeg"/><Relationship Id="rId27" Type="http://schemas.openxmlformats.org/officeDocument/2006/relationships/image" Target="media/image8.jpeg"/><Relationship Id="rId30" Type="http://schemas.openxmlformats.org/officeDocument/2006/relationships/image" Target="media/image10.jpeg"/><Relationship Id="rId35" Type="http://schemas.openxmlformats.org/officeDocument/2006/relationships/image" Target="media/image15.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ddda6030-5158-4ffb-99f1-be0f8049fd42" xsi:nil="true"/>
    <lcf76f155ced4ddcb4097134ff3c332f xmlns="0257fb8f-374f-4d2a-9039-604a048fe4ac">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2D781B95CB19A42993226A9E9DE11D7" ma:contentTypeVersion="7" ma:contentTypeDescription="Create a new document." ma:contentTypeScope="" ma:versionID="42bcf7409fab20bb4432737ac4f45bc6">
  <xsd:schema xmlns:xsd="http://www.w3.org/2001/XMLSchema" xmlns:xs="http://www.w3.org/2001/XMLSchema" xmlns:p="http://schemas.microsoft.com/office/2006/metadata/properties" xmlns:ns2="0257fb8f-374f-4d2a-9039-604a048fe4ac" xmlns:ns3="ddda6030-5158-4ffb-99f1-be0f8049fd42" targetNamespace="http://schemas.microsoft.com/office/2006/metadata/properties" ma:root="true" ma:fieldsID="cf5e56202db97b9fd5598fe194b4eb73" ns2:_="" ns3:_="">
    <xsd:import namespace="0257fb8f-374f-4d2a-9039-604a048fe4ac"/>
    <xsd:import namespace="ddda6030-5158-4ffb-99f1-be0f8049fd42"/>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57fb8f-374f-4d2a-9039-604a048fe4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a32a41a0-5999-48d2-8f9b-79aa65f0cbf7"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dda6030-5158-4ffb-99f1-be0f8049fd42"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ea07bc39-2b66-4881-b0b8-bdf6efaf0f8a}" ma:internalName="TaxCatchAll" ma:showField="CatchAllData" ma:web="ddda6030-5158-4ffb-99f1-be0f8049fd4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5E0A3D-FCC9-4D60-BF0F-80AD5B723330}">
  <ds:schemaRefs>
    <ds:schemaRef ds:uri="http://schemas.microsoft.com/sharepoint/v3/contenttype/forms"/>
  </ds:schemaRefs>
</ds:datastoreItem>
</file>

<file path=customXml/itemProps2.xml><?xml version="1.0" encoding="utf-8"?>
<ds:datastoreItem xmlns:ds="http://schemas.openxmlformats.org/officeDocument/2006/customXml" ds:itemID="{FA5DD347-CFD8-4A23-918C-33C76652D565}">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BB14F14E-90C4-4CCB-8899-A4DCFF7EFA5B}"/>
</file>

<file path=customXml/itemProps4.xml><?xml version="1.0" encoding="utf-8"?>
<ds:datastoreItem xmlns:ds="http://schemas.openxmlformats.org/officeDocument/2006/customXml" ds:itemID="{CD84AA07-CDC4-45F8-97C9-39988D6AF3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3406</Words>
  <Characters>19420</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Gladstone Ports Corporation Ltd</Company>
  <LinksUpToDate>false</LinksUpToDate>
  <CharactersWithSpaces>22781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Beare</dc:creator>
  <cp:keywords/>
  <dc:description/>
  <cp:lastModifiedBy>Ashleigh Maxwell</cp:lastModifiedBy>
  <cp:revision>2</cp:revision>
  <cp:lastPrinted>2019-01-04T01:54:00Z</cp:lastPrinted>
  <dcterms:created xsi:type="dcterms:W3CDTF">2019-10-30T10:32:00Z</dcterms:created>
  <dcterms:modified xsi:type="dcterms:W3CDTF">2019-10-30T10:32:00Z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0x01010052D781B95CB19A42993226A9E9DE11D7</vt:lpwstr>
  </property>
</Properties>
</file>